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56ACA" w14:textId="4C8EB632" w:rsidR="00636D7A" w:rsidRPr="00636D7A" w:rsidRDefault="00636D7A" w:rsidP="00CA4650">
      <w:pPr>
        <w:pStyle w:val="berschrift1"/>
        <w:spacing w:after="240"/>
      </w:pPr>
      <w:r w:rsidRPr="00636D7A">
        <w:t>Datenschutzerklärung</w:t>
      </w:r>
    </w:p>
    <w:p w14:paraId="7D153EBB" w14:textId="2BC5A97C" w:rsidR="00E33A1B" w:rsidRPr="002776DE" w:rsidRDefault="00636D7A" w:rsidP="00CA4650">
      <w:pPr>
        <w:spacing w:after="480"/>
        <w:rPr>
          <w:rFonts w:eastAsia="Times New Roman"/>
          <w:lang w:eastAsia="de-DE"/>
        </w:rPr>
      </w:pPr>
      <w:r w:rsidRPr="002776DE">
        <w:rPr>
          <w:rFonts w:eastAsia="Times New Roman"/>
          <w:lang w:eastAsia="de-DE"/>
        </w:rPr>
        <w:t xml:space="preserve">Diese Datenschutzerklärung bezieht sich auf die Verarbeitung personenbezogener Daten im Rahmen des Internetauftritts </w:t>
      </w:r>
      <w:hyperlink r:id="rId8" w:history="1">
        <w:r w:rsidRPr="00D521D8">
          <w:rPr>
            <w:rStyle w:val="Hyperlink"/>
            <w:rFonts w:eastAsia="Times New Roman" w:cs="Arial"/>
            <w:color w:val="C00000"/>
            <w:highlight w:val="yellow"/>
            <w:lang w:eastAsia="de-DE"/>
          </w:rPr>
          <w:t>pep.orga-cloud.de</w:t>
        </w:r>
      </w:hyperlink>
      <w:r w:rsidRPr="00D521D8">
        <w:rPr>
          <w:rFonts w:eastAsia="Times New Roman"/>
          <w:highlight w:val="yellow"/>
          <w:lang w:eastAsia="de-DE"/>
        </w:rPr>
        <w:t>,</w:t>
      </w:r>
      <w:r w:rsidRPr="002776DE">
        <w:rPr>
          <w:rFonts w:eastAsia="Times New Roman"/>
          <w:lang w:eastAsia="de-DE"/>
        </w:rPr>
        <w:t xml:space="preserve"> einschließlich der dort angebotenen Dienste.</w:t>
      </w:r>
      <w:r w:rsidR="007418CF" w:rsidRPr="002776DE">
        <w:rPr>
          <w:rFonts w:eastAsia="Times New Roman"/>
          <w:lang w:eastAsia="de-DE"/>
        </w:rPr>
        <w:t xml:space="preserve"> </w:t>
      </w:r>
      <w:r w:rsidR="007B2431">
        <w:rPr>
          <w:rFonts w:eastAsia="Times New Roman"/>
          <w:lang w:eastAsia="de-DE"/>
        </w:rPr>
        <w:t xml:space="preserve">Sollten Sie Fragen zu dieser Datenschutzerklärung haben, wenden Sie sich bitte an den Verantwortlichen. </w:t>
      </w:r>
    </w:p>
    <w:p w14:paraId="1A83DDE3" w14:textId="77777777" w:rsidR="00636D7A" w:rsidRPr="004074C6" w:rsidRDefault="00636D7A" w:rsidP="00CA4650">
      <w:pPr>
        <w:pStyle w:val="berschrift2"/>
        <w:spacing w:after="240"/>
        <w:rPr>
          <w:rFonts w:eastAsia="Times New Roman"/>
          <w:lang w:eastAsia="de-DE"/>
        </w:rPr>
      </w:pPr>
      <w:r w:rsidRPr="004074C6">
        <w:rPr>
          <w:rFonts w:eastAsia="Times New Roman"/>
          <w:lang w:eastAsia="de-DE"/>
        </w:rPr>
        <w:t>Allgemeine Hinweise</w:t>
      </w:r>
    </w:p>
    <w:p w14:paraId="4FE40044" w14:textId="466043C5" w:rsidR="00636D7A" w:rsidRPr="00D521D8" w:rsidRDefault="00636D7A" w:rsidP="00CA4650">
      <w:pPr>
        <w:pStyle w:val="berschrift3"/>
        <w:spacing w:after="240"/>
        <w:rPr>
          <w:rFonts w:eastAsia="Times New Roman"/>
          <w:highlight w:val="yellow"/>
          <w:lang w:eastAsia="de-DE"/>
        </w:rPr>
      </w:pPr>
      <w:r w:rsidRPr="00D521D8">
        <w:rPr>
          <w:rFonts w:eastAsia="Times New Roman"/>
          <w:highlight w:val="yellow"/>
          <w:lang w:eastAsia="de-DE"/>
        </w:rPr>
        <w:t>Kontaktdaten de</w:t>
      </w:r>
      <w:r w:rsidR="00887EA7" w:rsidRPr="00D521D8">
        <w:rPr>
          <w:rFonts w:eastAsia="Times New Roman"/>
          <w:highlight w:val="yellow"/>
          <w:lang w:eastAsia="de-DE"/>
        </w:rPr>
        <w:t>s</w:t>
      </w:r>
      <w:r w:rsidRPr="00D521D8">
        <w:rPr>
          <w:rFonts w:eastAsia="Times New Roman"/>
          <w:highlight w:val="yellow"/>
          <w:lang w:eastAsia="de-DE"/>
        </w:rPr>
        <w:t xml:space="preserve"> Verantwortlichen</w:t>
      </w:r>
    </w:p>
    <w:p w14:paraId="30840636" w14:textId="6DF5888D" w:rsidR="00887EA7" w:rsidRDefault="00636D7A" w:rsidP="00CA4650">
      <w:pPr>
        <w:rPr>
          <w:rFonts w:eastAsia="Times New Roman" w:cs="Arial"/>
          <w:color w:val="333333"/>
          <w:sz w:val="27"/>
          <w:szCs w:val="27"/>
          <w:lang w:eastAsia="de-DE"/>
        </w:rPr>
      </w:pPr>
      <w:r w:rsidRPr="00D521D8">
        <w:rPr>
          <w:rFonts w:eastAsia="Times New Roman"/>
          <w:highlight w:val="yellow"/>
          <w:lang w:eastAsia="de-DE"/>
        </w:rPr>
        <w:t>Prof. Dr. Heinz-Werner Wollersheim</w:t>
      </w:r>
      <w:r w:rsidRPr="00D521D8">
        <w:rPr>
          <w:rFonts w:eastAsia="Times New Roman"/>
          <w:highlight w:val="yellow"/>
          <w:lang w:eastAsia="de-DE"/>
        </w:rPr>
        <w:br/>
        <w:t>Universität Leipzig</w:t>
      </w:r>
      <w:r w:rsidR="00887EA7" w:rsidRPr="00D521D8">
        <w:rPr>
          <w:rFonts w:eastAsia="Times New Roman"/>
          <w:highlight w:val="yellow"/>
          <w:lang w:eastAsia="de-DE"/>
        </w:rPr>
        <w:br/>
      </w:r>
      <w:r w:rsidRPr="00D521D8">
        <w:rPr>
          <w:rFonts w:eastAsia="Times New Roman"/>
          <w:highlight w:val="yellow"/>
          <w:lang w:eastAsia="de-DE"/>
        </w:rPr>
        <w:t>Erziehungswissenschaftliche Fakultät</w:t>
      </w:r>
      <w:r w:rsidR="00887EA7" w:rsidRPr="00D521D8">
        <w:rPr>
          <w:rFonts w:eastAsia="Times New Roman"/>
          <w:highlight w:val="yellow"/>
          <w:lang w:eastAsia="de-DE"/>
        </w:rPr>
        <w:br/>
      </w:r>
      <w:r w:rsidRPr="00D521D8">
        <w:rPr>
          <w:rFonts w:eastAsia="Times New Roman"/>
          <w:highlight w:val="yellow"/>
          <w:lang w:eastAsia="de-DE"/>
        </w:rPr>
        <w:t>Allgemeine Pädagogik</w:t>
      </w:r>
      <w:r w:rsidR="00887EA7" w:rsidRPr="00D521D8">
        <w:rPr>
          <w:rFonts w:eastAsia="Times New Roman"/>
          <w:highlight w:val="yellow"/>
          <w:lang w:eastAsia="de-DE"/>
        </w:rPr>
        <w:br/>
      </w:r>
      <w:r w:rsidRPr="00D521D8">
        <w:rPr>
          <w:rFonts w:eastAsia="Times New Roman"/>
          <w:highlight w:val="yellow"/>
          <w:lang w:eastAsia="de-DE"/>
        </w:rPr>
        <w:t>Dittrichring 5-7</w:t>
      </w:r>
      <w:r w:rsidR="00887EA7" w:rsidRPr="00D521D8">
        <w:rPr>
          <w:rFonts w:eastAsia="Times New Roman"/>
          <w:highlight w:val="yellow"/>
          <w:lang w:eastAsia="de-DE"/>
        </w:rPr>
        <w:br/>
      </w:r>
      <w:r w:rsidRPr="00D521D8">
        <w:rPr>
          <w:rFonts w:eastAsia="Times New Roman"/>
          <w:highlight w:val="yellow"/>
          <w:lang w:eastAsia="de-DE"/>
        </w:rPr>
        <w:t>04109 Leipzig</w:t>
      </w:r>
      <w:r w:rsidR="00887EA7" w:rsidRPr="00D521D8">
        <w:rPr>
          <w:rFonts w:eastAsia="Times New Roman"/>
          <w:highlight w:val="yellow"/>
          <w:lang w:eastAsia="de-DE"/>
        </w:rPr>
        <w:br/>
      </w:r>
      <w:r w:rsidRPr="00D521D8">
        <w:rPr>
          <w:rFonts w:eastAsia="Times New Roman"/>
          <w:highlight w:val="yellow"/>
          <w:lang w:eastAsia="de-DE"/>
        </w:rPr>
        <w:t>Telefon +49 (0) 341 97-31411</w:t>
      </w:r>
      <w:r w:rsidR="00887EA7" w:rsidRPr="00D521D8">
        <w:rPr>
          <w:rFonts w:eastAsia="Times New Roman"/>
          <w:highlight w:val="yellow"/>
          <w:lang w:eastAsia="de-DE"/>
        </w:rPr>
        <w:br/>
      </w:r>
      <w:r w:rsidRPr="00D521D8">
        <w:rPr>
          <w:rFonts w:eastAsia="Times New Roman"/>
          <w:highlight w:val="yellow"/>
          <w:lang w:eastAsia="de-DE"/>
        </w:rPr>
        <w:t>Fax +49 (0) 341 97-31419</w:t>
      </w:r>
      <w:r w:rsidR="00887EA7" w:rsidRPr="00D521D8">
        <w:rPr>
          <w:rFonts w:eastAsia="Times New Roman"/>
          <w:highlight w:val="yellow"/>
          <w:lang w:eastAsia="de-DE"/>
        </w:rPr>
        <w:br/>
      </w:r>
      <w:r w:rsidR="00E33A1B" w:rsidRPr="00D521D8">
        <w:rPr>
          <w:rFonts w:eastAsia="Times New Roman" w:cs="Arial"/>
          <w:color w:val="333333"/>
          <w:highlight w:val="yellow"/>
          <w:lang w:eastAsia="de-DE"/>
        </w:rPr>
        <w:t>E-Mail:</w:t>
      </w:r>
      <w:r w:rsidRPr="00D521D8">
        <w:rPr>
          <w:rFonts w:eastAsia="Times New Roman" w:cs="Arial"/>
          <w:color w:val="333333"/>
          <w:highlight w:val="yellow"/>
          <w:lang w:eastAsia="de-DE"/>
        </w:rPr>
        <w:t xml:space="preserve"> </w:t>
      </w:r>
      <w:hyperlink r:id="rId9" w:history="1">
        <w:r w:rsidR="00E33A1B" w:rsidRPr="00D521D8">
          <w:rPr>
            <w:rStyle w:val="Hyperlink"/>
            <w:rFonts w:eastAsia="Times New Roman" w:cs="Arial"/>
            <w:color w:val="C00000"/>
            <w:highlight w:val="yellow"/>
            <w:lang w:eastAsia="de-DE"/>
          </w:rPr>
          <w:t>lemas.pep@uni-leipzig.de</w:t>
        </w:r>
      </w:hyperlink>
    </w:p>
    <w:p w14:paraId="0D5A55E9" w14:textId="3B791E16" w:rsidR="00636D7A" w:rsidRPr="00D521D8" w:rsidRDefault="00636D7A" w:rsidP="00CA4650">
      <w:pPr>
        <w:pStyle w:val="berschrift3"/>
        <w:spacing w:after="240"/>
        <w:rPr>
          <w:rFonts w:eastAsia="Times New Roman"/>
          <w:highlight w:val="yellow"/>
          <w:lang w:eastAsia="de-DE"/>
        </w:rPr>
      </w:pPr>
      <w:r w:rsidRPr="00D521D8">
        <w:rPr>
          <w:rFonts w:eastAsia="Times New Roman"/>
          <w:highlight w:val="yellow"/>
          <w:lang w:eastAsia="de-DE"/>
        </w:rPr>
        <w:t>Kontaktdaten des Datenschutzbeauftragten</w:t>
      </w:r>
    </w:p>
    <w:p w14:paraId="3E3EE835" w14:textId="4A2D24E2" w:rsidR="00303F09" w:rsidRDefault="00E33A1B" w:rsidP="00350843">
      <w:pPr>
        <w:spacing w:after="480"/>
        <w:rPr>
          <w:rFonts w:eastAsia="Times New Roman"/>
          <w:lang w:eastAsia="de-DE"/>
        </w:rPr>
      </w:pPr>
      <w:r w:rsidRPr="00D521D8">
        <w:rPr>
          <w:rFonts w:eastAsia="Times New Roman"/>
          <w:highlight w:val="yellow"/>
          <w:lang w:eastAsia="de-DE"/>
        </w:rPr>
        <w:t>Datenschutzbeauftragter der Universität Leipzig</w:t>
      </w:r>
      <w:r w:rsidRPr="00D521D8">
        <w:rPr>
          <w:rFonts w:eastAsia="Times New Roman"/>
          <w:highlight w:val="yellow"/>
          <w:lang w:eastAsia="de-DE"/>
        </w:rPr>
        <w:br/>
        <w:t xml:space="preserve">Thomas Braatz </w:t>
      </w:r>
      <w:r w:rsidRPr="00D521D8">
        <w:rPr>
          <w:rFonts w:eastAsia="Times New Roman"/>
          <w:highlight w:val="yellow"/>
          <w:lang w:eastAsia="de-DE"/>
        </w:rPr>
        <w:br/>
        <w:t>stellv. Datenschutzbeauftragter: Steffen Rienecker</w:t>
      </w:r>
      <w:r w:rsidRPr="00D521D8">
        <w:rPr>
          <w:rFonts w:eastAsia="Times New Roman"/>
          <w:highlight w:val="yellow"/>
          <w:lang w:eastAsia="de-DE"/>
        </w:rPr>
        <w:br/>
        <w:t>Universität Leipzig</w:t>
      </w:r>
      <w:r w:rsidRPr="00D521D8">
        <w:rPr>
          <w:rFonts w:eastAsia="Times New Roman"/>
          <w:highlight w:val="yellow"/>
          <w:lang w:eastAsia="de-DE"/>
        </w:rPr>
        <w:br/>
        <w:t>04109 Leipzig</w:t>
      </w:r>
      <w:r w:rsidRPr="00D521D8">
        <w:rPr>
          <w:rFonts w:eastAsia="Times New Roman"/>
          <w:highlight w:val="yellow"/>
          <w:lang w:eastAsia="de-DE"/>
        </w:rPr>
        <w:br/>
        <w:t>Tel.: +49 341 97-30081</w:t>
      </w:r>
      <w:r w:rsidRPr="00D521D8">
        <w:rPr>
          <w:rFonts w:eastAsia="Times New Roman"/>
          <w:highlight w:val="yellow"/>
          <w:lang w:eastAsia="de-DE"/>
        </w:rPr>
        <w:br/>
        <w:t xml:space="preserve">E-Mail: </w:t>
      </w:r>
      <w:hyperlink r:id="rId10" w:history="1">
        <w:r w:rsidRPr="00D521D8">
          <w:rPr>
            <w:rStyle w:val="Hyperlink"/>
            <w:rFonts w:eastAsia="Times New Roman" w:cs="Arial"/>
            <w:color w:val="C00000"/>
            <w:sz w:val="27"/>
            <w:szCs w:val="27"/>
            <w:highlight w:val="yellow"/>
            <w:lang w:eastAsia="de-DE"/>
          </w:rPr>
          <w:t>dsb@uni-leipzig.de</w:t>
        </w:r>
      </w:hyperlink>
    </w:p>
    <w:p w14:paraId="237445F7" w14:textId="4610EE65" w:rsidR="00636D7A" w:rsidRPr="004074C6" w:rsidRDefault="00640A16" w:rsidP="00CA4650">
      <w:pPr>
        <w:pStyle w:val="berschrift3"/>
        <w:spacing w:after="240"/>
        <w:rPr>
          <w:rFonts w:eastAsia="Times New Roman"/>
          <w:lang w:eastAsia="de-DE"/>
        </w:rPr>
      </w:pPr>
      <w:r>
        <w:rPr>
          <w:rFonts w:eastAsia="Times New Roman"/>
          <w:lang w:eastAsia="de-DE"/>
        </w:rPr>
        <w:t xml:space="preserve">Zwecke und Rechtsgrundlagen </w:t>
      </w:r>
      <w:r w:rsidR="00636D7A" w:rsidRPr="004074C6">
        <w:rPr>
          <w:rFonts w:eastAsia="Times New Roman"/>
          <w:lang w:eastAsia="de-DE"/>
        </w:rPr>
        <w:t>für die Verarbeitung personenbezogener Daten durch die Verantwortliche Stelle und Dritte</w:t>
      </w:r>
    </w:p>
    <w:p w14:paraId="5CA5E0BC" w14:textId="1E755F58" w:rsidR="000E0202" w:rsidRDefault="00636D7A" w:rsidP="000E0202">
      <w:pPr>
        <w:spacing w:after="480"/>
        <w:rPr>
          <w:rFonts w:eastAsia="Times New Roman"/>
          <w:lang w:eastAsia="de-DE"/>
        </w:rPr>
      </w:pPr>
      <w:r w:rsidRPr="004074C6">
        <w:rPr>
          <w:rFonts w:eastAsia="Times New Roman"/>
          <w:lang w:eastAsia="de-DE"/>
        </w:rPr>
        <w:t>Bei der Verarbeitung Ihrer personenbezogenen Daten werden die Bestimmungen der EU-DSGVO und alle sonstigen geltenden date</w:t>
      </w:r>
      <w:r w:rsidR="000E0202">
        <w:rPr>
          <w:rFonts w:eastAsia="Times New Roman"/>
          <w:lang w:eastAsia="de-DE"/>
        </w:rPr>
        <w:t>nschutzrechtlichen Bestimmungen</w:t>
      </w:r>
      <w:r w:rsidR="000E0202">
        <w:rPr>
          <w:rFonts w:eastAsia="Times New Roman"/>
          <w:lang w:eastAsia="de-DE"/>
        </w:rPr>
        <w:br w:type="page"/>
      </w:r>
    </w:p>
    <w:p w14:paraId="319488AB" w14:textId="77777777" w:rsidR="000E0202" w:rsidRDefault="00636D7A" w:rsidP="000E0202">
      <w:pPr>
        <w:spacing w:after="240"/>
        <w:rPr>
          <w:rFonts w:eastAsia="Times New Roman"/>
          <w:lang w:eastAsia="de-DE"/>
        </w:rPr>
      </w:pPr>
      <w:r w:rsidRPr="004074C6">
        <w:rPr>
          <w:rFonts w:eastAsia="Times New Roman"/>
          <w:lang w:eastAsia="de-DE"/>
        </w:rPr>
        <w:lastRenderedPageBreak/>
        <w:t>einge</w:t>
      </w:r>
      <w:r w:rsidR="000E0202">
        <w:rPr>
          <w:rFonts w:eastAsia="Times New Roman"/>
          <w:lang w:eastAsia="de-DE"/>
        </w:rPr>
        <w:t>halten</w:t>
      </w:r>
      <w:r w:rsidRPr="004074C6">
        <w:rPr>
          <w:rFonts w:eastAsia="Times New Roman"/>
          <w:lang w:eastAsia="de-DE"/>
        </w:rPr>
        <w:t xml:space="preserve">. Rechtsgrundlagen für die Datenverarbeitung ergeben sich insbesondere aus </w:t>
      </w:r>
    </w:p>
    <w:p w14:paraId="3EACC762" w14:textId="7C9D1751" w:rsidR="00636D7A" w:rsidRPr="004074C6" w:rsidRDefault="00636D7A" w:rsidP="000E0202">
      <w:pPr>
        <w:spacing w:after="480"/>
        <w:rPr>
          <w:rFonts w:eastAsia="Times New Roman"/>
          <w:lang w:eastAsia="de-DE"/>
        </w:rPr>
      </w:pPr>
      <w:r w:rsidRPr="004074C6">
        <w:rPr>
          <w:rFonts w:eastAsia="Times New Roman"/>
          <w:lang w:eastAsia="de-DE"/>
        </w:rPr>
        <w:t>Art. 6 EU-DSGVO. Ihre personenbezogenen Daten werden nur zu den in dieser Datenschutzerklärung genannten Zwecken verarbeitet. Eine Übermittlung Ihrer persönlichen Daten an Dritte zu anderen als den genannten Zwecken findet nicht statt.</w:t>
      </w:r>
    </w:p>
    <w:p w14:paraId="0569CC5A" w14:textId="77777777" w:rsidR="00636D7A" w:rsidRPr="004074C6" w:rsidRDefault="00636D7A" w:rsidP="00CA4650">
      <w:pPr>
        <w:pStyle w:val="berschrift3"/>
        <w:spacing w:after="240"/>
        <w:rPr>
          <w:rFonts w:eastAsia="Times New Roman"/>
          <w:lang w:eastAsia="de-DE"/>
        </w:rPr>
      </w:pPr>
      <w:r w:rsidRPr="004074C6">
        <w:rPr>
          <w:rFonts w:eastAsia="Times New Roman"/>
          <w:lang w:eastAsia="de-DE"/>
        </w:rPr>
        <w:t>Empfänger von personenbezogenen Daten</w:t>
      </w:r>
    </w:p>
    <w:p w14:paraId="0D157CD8" w14:textId="77777777" w:rsidR="00D521D8" w:rsidRPr="00D521D8" w:rsidRDefault="00D521D8" w:rsidP="00D521D8">
      <w:pPr>
        <w:rPr>
          <w:rFonts w:eastAsia="Times New Roman"/>
          <w:lang w:eastAsia="de-DE"/>
        </w:rPr>
      </w:pPr>
      <w:r w:rsidRPr="00D521D8">
        <w:rPr>
          <w:rFonts w:eastAsia="Times New Roman"/>
          <w:lang w:eastAsia="de-DE"/>
        </w:rPr>
        <w:t>Soweit Ihre Daten elektronisch verarbeitet werden, erfolgt der technische Betrieb unserer Datenverarbeitungssysteme durch</w:t>
      </w:r>
    </w:p>
    <w:p w14:paraId="0C632EF5" w14:textId="2D8BD8B1" w:rsidR="00D521D8" w:rsidRPr="00D521D8" w:rsidRDefault="00D521D8" w:rsidP="00D521D8">
      <w:pPr>
        <w:rPr>
          <w:rFonts w:eastAsia="Times New Roman"/>
          <w:lang w:eastAsia="de-DE"/>
        </w:rPr>
      </w:pPr>
      <w:r w:rsidRPr="00D521D8">
        <w:rPr>
          <w:rStyle w:val="berschrift3Zchn"/>
          <w:szCs w:val="44"/>
          <w:highlight w:val="yellow"/>
          <w:lang w:eastAsia="de-DE"/>
        </w:rPr>
        <w:t>Kontakt</w:t>
      </w:r>
      <w:r w:rsidRPr="00D521D8">
        <w:rPr>
          <w:rStyle w:val="berschrift3Zchn"/>
          <w:b w:val="0"/>
          <w:bCs/>
          <w:szCs w:val="44"/>
          <w:highlight w:val="yellow"/>
          <w:lang w:eastAsia="de-DE"/>
        </w:rPr>
        <w:br/>
        <w:t>Erziehungswissenschaftliche Fakultät</w:t>
      </w:r>
      <w:r w:rsidRPr="00D521D8">
        <w:rPr>
          <w:rStyle w:val="berschrift3Zchn"/>
          <w:b w:val="0"/>
          <w:bCs/>
          <w:szCs w:val="44"/>
          <w:highlight w:val="yellow"/>
          <w:lang w:eastAsia="de-DE"/>
        </w:rPr>
        <w:br/>
      </w:r>
      <w:r w:rsidRPr="00D521D8">
        <w:rPr>
          <w:rStyle w:val="berschrift3Zchn"/>
          <w:b w:val="0"/>
          <w:bCs/>
          <w:szCs w:val="44"/>
          <w:highlight w:val="yellow"/>
          <w:lang w:eastAsia="de-DE"/>
        </w:rPr>
        <w:t>Allgemeine Pädagogik</w:t>
      </w:r>
      <w:r w:rsidRPr="00D521D8">
        <w:rPr>
          <w:rStyle w:val="berschrift3Zchn"/>
          <w:b w:val="0"/>
          <w:bCs/>
          <w:szCs w:val="44"/>
          <w:highlight w:val="yellow"/>
          <w:lang w:eastAsia="de-DE"/>
        </w:rPr>
        <w:br/>
      </w:r>
      <w:r w:rsidRPr="00D521D8">
        <w:rPr>
          <w:rStyle w:val="berschrift3Zchn"/>
          <w:b w:val="0"/>
          <w:bCs/>
          <w:szCs w:val="44"/>
          <w:highlight w:val="yellow"/>
          <w:lang w:eastAsia="de-DE"/>
        </w:rPr>
        <w:t>Dittrichring 5-7</w:t>
      </w:r>
      <w:r w:rsidRPr="00D521D8">
        <w:rPr>
          <w:rStyle w:val="berschrift3Zchn"/>
          <w:b w:val="0"/>
          <w:bCs/>
          <w:szCs w:val="44"/>
          <w:highlight w:val="yellow"/>
          <w:lang w:eastAsia="de-DE"/>
        </w:rPr>
        <w:br/>
      </w:r>
      <w:r w:rsidRPr="00D521D8">
        <w:rPr>
          <w:rStyle w:val="berschrift3Zchn"/>
          <w:b w:val="0"/>
          <w:bCs/>
          <w:szCs w:val="44"/>
          <w:highlight w:val="yellow"/>
          <w:lang w:eastAsia="de-DE"/>
        </w:rPr>
        <w:t>04109 Leipzig</w:t>
      </w:r>
      <w:r w:rsidRPr="00D521D8">
        <w:rPr>
          <w:rStyle w:val="berschrift3Zchn"/>
          <w:b w:val="0"/>
          <w:bCs/>
          <w:szCs w:val="44"/>
          <w:highlight w:val="yellow"/>
          <w:lang w:eastAsia="de-DE"/>
        </w:rPr>
        <w:br/>
      </w:r>
      <w:r w:rsidRPr="00D521D8">
        <w:rPr>
          <w:rStyle w:val="berschrift3Zchn"/>
          <w:b w:val="0"/>
          <w:bCs/>
          <w:szCs w:val="44"/>
          <w:highlight w:val="yellow"/>
          <w:lang w:eastAsia="de-DE"/>
        </w:rPr>
        <w:t>Telefon +49 (0) 341 97-31411</w:t>
      </w:r>
      <w:r w:rsidRPr="00D521D8">
        <w:rPr>
          <w:rStyle w:val="berschrift3Zchn"/>
          <w:b w:val="0"/>
          <w:bCs/>
          <w:szCs w:val="44"/>
          <w:highlight w:val="yellow"/>
          <w:lang w:eastAsia="de-DE"/>
        </w:rPr>
        <w:br/>
      </w:r>
      <w:r w:rsidRPr="00D521D8">
        <w:rPr>
          <w:rStyle w:val="berschrift3Zchn"/>
          <w:b w:val="0"/>
          <w:bCs/>
          <w:szCs w:val="44"/>
          <w:highlight w:val="yellow"/>
          <w:lang w:eastAsia="de-DE"/>
        </w:rPr>
        <w:t>Fax +49 (0) 341 97-31419</w:t>
      </w:r>
      <w:r w:rsidRPr="00D521D8">
        <w:rPr>
          <w:rStyle w:val="berschrift3Zchn"/>
          <w:b w:val="0"/>
          <w:bCs/>
          <w:szCs w:val="44"/>
          <w:highlight w:val="yellow"/>
          <w:lang w:eastAsia="de-DE"/>
        </w:rPr>
        <w:br/>
      </w:r>
      <w:r w:rsidRPr="00D521D8">
        <w:rPr>
          <w:rFonts w:eastAsia="Times New Roman"/>
          <w:highlight w:val="yellow"/>
          <w:lang w:eastAsia="de-DE"/>
        </w:rPr>
        <w:t>E-Mail: lemas.pep@uni-leipzig.de</w:t>
      </w:r>
    </w:p>
    <w:p w14:paraId="2C699CDD" w14:textId="489B7740" w:rsidR="00B16A35" w:rsidRDefault="00D521D8" w:rsidP="00D521D8">
      <w:pPr>
        <w:spacing w:after="240"/>
        <w:rPr>
          <w:rFonts w:eastAsia="Times New Roman"/>
          <w:lang w:eastAsia="de-DE"/>
        </w:rPr>
        <w:sectPr w:rsidR="00B16A35" w:rsidSect="00303F09">
          <w:headerReference w:type="even" r:id="rId11"/>
          <w:headerReference w:type="default" r:id="rId12"/>
          <w:footerReference w:type="default" r:id="rId13"/>
          <w:headerReference w:type="first" r:id="rId14"/>
          <w:footerReference w:type="first" r:id="rId15"/>
          <w:pgSz w:w="11900" w:h="16820"/>
          <w:pgMar w:top="2410" w:right="1389" w:bottom="1843" w:left="1418" w:header="709" w:footer="0" w:gutter="0"/>
          <w:cols w:space="708"/>
          <w:docGrid w:linePitch="360"/>
        </w:sectPr>
      </w:pPr>
      <w:r>
        <w:rPr>
          <w:rFonts w:eastAsia="Times New Roman"/>
          <w:lang w:eastAsia="de-DE"/>
        </w:rPr>
        <w:t>Zusätzlich können Ihre D</w:t>
      </w:r>
      <w:r w:rsidR="002776DE">
        <w:rPr>
          <w:rFonts w:eastAsia="Times New Roman"/>
          <w:lang w:eastAsia="de-DE"/>
        </w:rPr>
        <w:t xml:space="preserve">aten </w:t>
      </w:r>
      <w:r>
        <w:rPr>
          <w:rFonts w:eastAsia="Times New Roman"/>
          <w:lang w:eastAsia="de-DE"/>
        </w:rPr>
        <w:t xml:space="preserve">zu Forschungszwecken an die hier aufgeführten Personen weitergegeben werden. </w:t>
      </w:r>
      <w:r w:rsidR="002776DE">
        <w:rPr>
          <w:rFonts w:eastAsia="Times New Roman"/>
          <w:lang w:eastAsia="de-DE"/>
        </w:rPr>
        <w:t>Die Verarbeitung erfolgt im Rahmen des BMBF Projektes LemaS-PEP</w:t>
      </w:r>
      <w:r w:rsidR="00B16A35">
        <w:rPr>
          <w:rFonts w:eastAsia="Times New Roman"/>
          <w:lang w:eastAsia="de-DE"/>
        </w:rPr>
        <w:t xml:space="preserve"> ausschließlich durch die hier </w:t>
      </w:r>
      <w:r>
        <w:rPr>
          <w:rFonts w:eastAsia="Times New Roman"/>
          <w:lang w:eastAsia="de-DE"/>
        </w:rPr>
        <w:t xml:space="preserve">genannten Projektmitarbeitenden. Ihre Daten werden sonst nicht an Dritte weitergeleitet. </w:t>
      </w:r>
    </w:p>
    <w:p w14:paraId="4EF26AF7" w14:textId="557BFCA1" w:rsidR="00B16A35" w:rsidRPr="00B16A35" w:rsidRDefault="00B16A35" w:rsidP="00B16A35">
      <w:pPr>
        <w:rPr>
          <w:rFonts w:eastAsia="Times New Roman"/>
          <w:lang w:eastAsia="de-DE"/>
        </w:rPr>
      </w:pPr>
      <w:r w:rsidRPr="00B16A35">
        <w:rPr>
          <w:rFonts w:eastAsia="Times New Roman"/>
          <w:u w:val="single"/>
          <w:lang w:eastAsia="de-DE"/>
        </w:rPr>
        <w:lastRenderedPageBreak/>
        <w:t>Projektleitung</w:t>
      </w:r>
      <w:r w:rsidRPr="00B16A35">
        <w:rPr>
          <w:rFonts w:eastAsia="Times New Roman"/>
          <w:b/>
          <w:bCs/>
          <w:u w:val="single"/>
          <w:lang w:eastAsia="de-DE"/>
        </w:rPr>
        <w:t xml:space="preserve"> </w:t>
      </w:r>
      <w:r w:rsidRPr="00B16A35">
        <w:rPr>
          <w:rFonts w:eastAsia="Times New Roman"/>
          <w:lang w:eastAsia="de-DE"/>
        </w:rPr>
        <w:br/>
        <w:t>Prof. Dr. Heinz-Werner Wollersheim</w:t>
      </w:r>
    </w:p>
    <w:p w14:paraId="56A336A1" w14:textId="0BE032CC" w:rsidR="00B16A35" w:rsidRPr="007D31DC" w:rsidRDefault="00786EC3" w:rsidP="00786EC3">
      <w:pPr>
        <w:spacing w:after="240"/>
        <w:rPr>
          <w:rFonts w:eastAsia="Times New Roman"/>
          <w:lang w:eastAsia="de-DE"/>
        </w:rPr>
      </w:pPr>
      <w:r w:rsidRPr="007D31DC">
        <w:rPr>
          <w:rFonts w:eastAsia="Times New Roman"/>
          <w:u w:val="single"/>
          <w:lang w:eastAsia="de-DE"/>
        </w:rPr>
        <w:t xml:space="preserve">Administration </w:t>
      </w:r>
      <w:r w:rsidRPr="007D31DC">
        <w:rPr>
          <w:rFonts w:eastAsia="Times New Roman"/>
          <w:lang w:eastAsia="de-DE"/>
        </w:rPr>
        <w:br/>
        <w:t>Sarah Doberitz</w:t>
      </w:r>
    </w:p>
    <w:p w14:paraId="7FD55327" w14:textId="08DFB555" w:rsidR="00786EC3" w:rsidRPr="007D31DC" w:rsidRDefault="00786EC3" w:rsidP="00786EC3">
      <w:pPr>
        <w:rPr>
          <w:rFonts w:eastAsia="Times New Roman"/>
          <w:lang w:eastAsia="de-DE"/>
        </w:rPr>
      </w:pPr>
      <w:r w:rsidRPr="007D31DC">
        <w:rPr>
          <w:rFonts w:eastAsia="Times New Roman"/>
          <w:u w:val="single"/>
          <w:lang w:eastAsia="de-DE"/>
        </w:rPr>
        <w:t xml:space="preserve">Projektmanagement </w:t>
      </w:r>
      <w:r w:rsidRPr="007D31DC">
        <w:rPr>
          <w:rFonts w:eastAsia="Times New Roman"/>
          <w:lang w:eastAsia="de-DE"/>
        </w:rPr>
        <w:br/>
        <w:t>Christian Herbig</w:t>
      </w:r>
      <w:r w:rsidRPr="007D31DC">
        <w:rPr>
          <w:rFonts w:eastAsia="Times New Roman"/>
          <w:u w:val="single"/>
          <w:lang w:eastAsia="de-DE"/>
        </w:rPr>
        <w:br/>
      </w:r>
      <w:r w:rsidRPr="007D31DC">
        <w:rPr>
          <w:rFonts w:eastAsia="Times New Roman"/>
          <w:u w:val="single"/>
          <w:lang w:eastAsia="de-DE"/>
        </w:rPr>
        <w:br/>
      </w:r>
      <w:r w:rsidRPr="007D31DC">
        <w:rPr>
          <w:rFonts w:eastAsia="Times New Roman"/>
          <w:u w:val="single"/>
          <w:lang w:eastAsia="de-DE"/>
        </w:rPr>
        <w:br/>
        <w:t xml:space="preserve">Administration </w:t>
      </w:r>
      <w:r w:rsidRPr="007D31DC">
        <w:rPr>
          <w:rFonts w:eastAsia="Times New Roman"/>
          <w:lang w:eastAsia="de-DE"/>
        </w:rPr>
        <w:br/>
        <w:t>Felix Blumenstein</w:t>
      </w:r>
    </w:p>
    <w:p w14:paraId="35E3FC4D" w14:textId="7DCB775D" w:rsidR="00786EC3" w:rsidRPr="00786EC3" w:rsidRDefault="00786EC3" w:rsidP="00786EC3">
      <w:pPr>
        <w:spacing w:after="240"/>
        <w:rPr>
          <w:rFonts w:eastAsia="Times New Roman"/>
          <w:lang w:eastAsia="de-DE"/>
        </w:rPr>
      </w:pPr>
      <w:r w:rsidRPr="00786EC3">
        <w:rPr>
          <w:rFonts w:eastAsia="Times New Roman"/>
          <w:u w:val="single"/>
          <w:lang w:eastAsia="de-DE"/>
        </w:rPr>
        <w:t xml:space="preserve">Administration </w:t>
      </w:r>
      <w:r w:rsidRPr="00786EC3">
        <w:rPr>
          <w:rFonts w:eastAsia="Times New Roman"/>
          <w:lang w:eastAsia="de-DE"/>
        </w:rPr>
        <w:br/>
        <w:t>Khalil Al-</w:t>
      </w:r>
      <w:proofErr w:type="spellStart"/>
      <w:r w:rsidRPr="00786EC3">
        <w:rPr>
          <w:rFonts w:eastAsia="Times New Roman"/>
          <w:lang w:eastAsia="de-DE"/>
        </w:rPr>
        <w:t>Masarweh</w:t>
      </w:r>
      <w:proofErr w:type="spellEnd"/>
      <w:r w:rsidRPr="00786EC3">
        <w:rPr>
          <w:rFonts w:eastAsia="Times New Roman"/>
          <w:lang w:eastAsia="de-DE"/>
        </w:rPr>
        <w:br/>
      </w:r>
    </w:p>
    <w:p w14:paraId="6E2B4B8C" w14:textId="6144C3D4" w:rsidR="00B16A35" w:rsidRPr="00786EC3" w:rsidRDefault="00B16A35" w:rsidP="00786EC3">
      <w:pPr>
        <w:rPr>
          <w:rFonts w:eastAsia="Times New Roman"/>
          <w:lang w:eastAsia="de-DE"/>
        </w:rPr>
      </w:pPr>
    </w:p>
    <w:p w14:paraId="0698693A" w14:textId="6187DB84" w:rsidR="00D521D8" w:rsidRDefault="00D521D8">
      <w:pPr>
        <w:spacing w:before="0" w:after="0"/>
        <w:rPr>
          <w:rStyle w:val="berschrift3Zchn"/>
          <w:sz w:val="44"/>
          <w:szCs w:val="52"/>
          <w:lang w:eastAsia="de-DE"/>
        </w:rPr>
      </w:pPr>
      <w:r>
        <w:rPr>
          <w:rStyle w:val="berschrift3Zchn"/>
          <w:sz w:val="44"/>
          <w:szCs w:val="52"/>
          <w:lang w:eastAsia="de-DE"/>
        </w:rPr>
        <w:br w:type="page"/>
      </w:r>
    </w:p>
    <w:p w14:paraId="33FD3C8F" w14:textId="77777777" w:rsidR="00B16A35" w:rsidRPr="00786EC3" w:rsidRDefault="00B16A35" w:rsidP="00B16A35">
      <w:pPr>
        <w:rPr>
          <w:rStyle w:val="berschrift3Zchn"/>
          <w:sz w:val="44"/>
          <w:szCs w:val="52"/>
          <w:lang w:eastAsia="de-DE"/>
        </w:rPr>
        <w:sectPr w:rsidR="00B16A35" w:rsidRPr="00786EC3" w:rsidSect="00B16A35">
          <w:type w:val="continuous"/>
          <w:pgSz w:w="11900" w:h="16820"/>
          <w:pgMar w:top="2410" w:right="1389" w:bottom="1843" w:left="1418" w:header="709" w:footer="0" w:gutter="0"/>
          <w:cols w:num="3" w:space="709"/>
          <w:docGrid w:linePitch="360"/>
        </w:sectPr>
      </w:pPr>
    </w:p>
    <w:p w14:paraId="41B950D4" w14:textId="77777777" w:rsidR="00CA4650" w:rsidRPr="00D521D8" w:rsidRDefault="00CA4650" w:rsidP="00CA4650">
      <w:pPr>
        <w:pStyle w:val="KeinLeerraum"/>
        <w:rPr>
          <w:rStyle w:val="berschrift3Zchn"/>
          <w:b w:val="0"/>
          <w:bCs/>
          <w:sz w:val="24"/>
          <w:szCs w:val="44"/>
          <w:lang w:eastAsia="de-DE"/>
        </w:rPr>
      </w:pPr>
      <w:r w:rsidRPr="00D521D8">
        <w:rPr>
          <w:rStyle w:val="berschrift3Zchn"/>
          <w:sz w:val="24"/>
          <w:szCs w:val="44"/>
          <w:lang w:eastAsia="de-DE"/>
        </w:rPr>
        <w:t>Kontakt</w:t>
      </w:r>
      <w:r w:rsidRPr="00D521D8">
        <w:rPr>
          <w:rStyle w:val="berschrift3Zchn"/>
          <w:b w:val="0"/>
          <w:bCs/>
          <w:sz w:val="24"/>
          <w:szCs w:val="44"/>
          <w:lang w:eastAsia="de-DE"/>
        </w:rPr>
        <w:br/>
        <w:t>Erziehungswissenschaftliche Fakultät</w:t>
      </w:r>
    </w:p>
    <w:p w14:paraId="7D5E9CDF" w14:textId="77777777" w:rsidR="00CA4650" w:rsidRPr="00D521D8" w:rsidRDefault="00CA4650" w:rsidP="00CA4650">
      <w:pPr>
        <w:pStyle w:val="KeinLeerraum"/>
        <w:rPr>
          <w:rStyle w:val="berschrift3Zchn"/>
          <w:b w:val="0"/>
          <w:bCs/>
          <w:sz w:val="24"/>
          <w:szCs w:val="44"/>
          <w:lang w:eastAsia="de-DE"/>
        </w:rPr>
      </w:pPr>
      <w:r w:rsidRPr="00D521D8">
        <w:rPr>
          <w:rStyle w:val="berschrift3Zchn"/>
          <w:b w:val="0"/>
          <w:bCs/>
          <w:sz w:val="24"/>
          <w:szCs w:val="44"/>
          <w:lang w:eastAsia="de-DE"/>
        </w:rPr>
        <w:t>Allgemeine Pädagogik</w:t>
      </w:r>
    </w:p>
    <w:p w14:paraId="31B50F46" w14:textId="77777777" w:rsidR="00CA4650" w:rsidRPr="00D521D8" w:rsidRDefault="00CA4650" w:rsidP="00CA4650">
      <w:pPr>
        <w:pStyle w:val="KeinLeerraum"/>
        <w:rPr>
          <w:rStyle w:val="berschrift3Zchn"/>
          <w:b w:val="0"/>
          <w:bCs/>
          <w:sz w:val="24"/>
          <w:szCs w:val="44"/>
          <w:lang w:eastAsia="de-DE"/>
        </w:rPr>
      </w:pPr>
      <w:r w:rsidRPr="00D521D8">
        <w:rPr>
          <w:rStyle w:val="berschrift3Zchn"/>
          <w:b w:val="0"/>
          <w:bCs/>
          <w:sz w:val="24"/>
          <w:szCs w:val="44"/>
          <w:lang w:eastAsia="de-DE"/>
        </w:rPr>
        <w:t>Dittrichring 5-7</w:t>
      </w:r>
    </w:p>
    <w:p w14:paraId="0A17B870" w14:textId="77777777" w:rsidR="00CA4650" w:rsidRPr="00D521D8" w:rsidRDefault="00CA4650" w:rsidP="00CA4650">
      <w:pPr>
        <w:pStyle w:val="KeinLeerraum"/>
        <w:rPr>
          <w:rStyle w:val="berschrift3Zchn"/>
          <w:b w:val="0"/>
          <w:bCs/>
          <w:sz w:val="24"/>
          <w:szCs w:val="44"/>
          <w:lang w:eastAsia="de-DE"/>
        </w:rPr>
      </w:pPr>
      <w:r w:rsidRPr="00D521D8">
        <w:rPr>
          <w:rStyle w:val="berschrift3Zchn"/>
          <w:b w:val="0"/>
          <w:bCs/>
          <w:sz w:val="24"/>
          <w:szCs w:val="44"/>
          <w:lang w:eastAsia="de-DE"/>
        </w:rPr>
        <w:t>04109 Leipzig</w:t>
      </w:r>
    </w:p>
    <w:p w14:paraId="0FDBDC13" w14:textId="77777777" w:rsidR="00CA4650" w:rsidRPr="00D521D8" w:rsidRDefault="00CA4650" w:rsidP="00CA4650">
      <w:pPr>
        <w:pStyle w:val="KeinLeerraum"/>
        <w:rPr>
          <w:rStyle w:val="berschrift3Zchn"/>
          <w:b w:val="0"/>
          <w:bCs/>
          <w:sz w:val="24"/>
          <w:szCs w:val="44"/>
          <w:lang w:eastAsia="de-DE"/>
        </w:rPr>
      </w:pPr>
      <w:r w:rsidRPr="00D521D8">
        <w:rPr>
          <w:rStyle w:val="berschrift3Zchn"/>
          <w:b w:val="0"/>
          <w:bCs/>
          <w:sz w:val="24"/>
          <w:szCs w:val="44"/>
          <w:lang w:eastAsia="de-DE"/>
        </w:rPr>
        <w:t>Telefon +49 (0) 341 97-31411</w:t>
      </w:r>
    </w:p>
    <w:p w14:paraId="009686B2" w14:textId="77777777" w:rsidR="00CA4650" w:rsidRPr="00D521D8" w:rsidRDefault="00CA4650" w:rsidP="00CA4650">
      <w:pPr>
        <w:pStyle w:val="KeinLeerraum"/>
        <w:rPr>
          <w:rStyle w:val="berschrift3Zchn"/>
          <w:b w:val="0"/>
          <w:bCs/>
          <w:sz w:val="24"/>
          <w:szCs w:val="44"/>
          <w:lang w:val="pt-PT" w:eastAsia="de-DE"/>
        </w:rPr>
      </w:pPr>
      <w:r w:rsidRPr="00D521D8">
        <w:rPr>
          <w:rStyle w:val="berschrift3Zchn"/>
          <w:b w:val="0"/>
          <w:bCs/>
          <w:sz w:val="24"/>
          <w:szCs w:val="44"/>
          <w:lang w:val="pt-PT" w:eastAsia="de-DE"/>
        </w:rPr>
        <w:t>Fax +49 (0) 341 97-31419</w:t>
      </w:r>
    </w:p>
    <w:p w14:paraId="4892ABDF" w14:textId="4ABA2BDD" w:rsidR="00B16A35" w:rsidRPr="00786EC3" w:rsidRDefault="00CA4650" w:rsidP="00CA4650">
      <w:pPr>
        <w:pStyle w:val="KeinLeerraum"/>
        <w:spacing w:after="480"/>
        <w:rPr>
          <w:rStyle w:val="berschrift3Zchn"/>
          <w:b w:val="0"/>
          <w:bCs/>
          <w:sz w:val="24"/>
          <w:szCs w:val="44"/>
          <w:lang w:val="pt-PT" w:eastAsia="de-DE"/>
        </w:rPr>
      </w:pPr>
      <w:r w:rsidRPr="00D521D8">
        <w:rPr>
          <w:rStyle w:val="berschrift3Zchn"/>
          <w:b w:val="0"/>
          <w:bCs/>
          <w:sz w:val="24"/>
          <w:szCs w:val="44"/>
          <w:lang w:val="pt-PT" w:eastAsia="de-DE"/>
        </w:rPr>
        <w:t>E-Mail: lemas.pep@uni-leipzig.de</w:t>
      </w:r>
    </w:p>
    <w:p w14:paraId="2027D3E9" w14:textId="349EBBAD" w:rsidR="00636D7A" w:rsidRPr="004074C6" w:rsidRDefault="00636D7A" w:rsidP="00CA4650">
      <w:pPr>
        <w:spacing w:after="240"/>
        <w:rPr>
          <w:rFonts w:eastAsia="Times New Roman" w:cs="Arial"/>
          <w:b/>
          <w:bCs/>
          <w:color w:val="333333"/>
          <w:sz w:val="34"/>
          <w:szCs w:val="34"/>
          <w:lang w:eastAsia="de-DE"/>
        </w:rPr>
      </w:pPr>
      <w:r w:rsidRPr="00640A16">
        <w:rPr>
          <w:rStyle w:val="berschrift3Zchn"/>
          <w:lang w:eastAsia="de-DE"/>
        </w:rPr>
        <w:t>Dauer der Speicherung der personenbezogenen Daten</w:t>
      </w:r>
    </w:p>
    <w:p w14:paraId="2C98B349" w14:textId="48823D76" w:rsidR="007418CF" w:rsidRDefault="00636D7A" w:rsidP="007D31DC">
      <w:pPr>
        <w:rPr>
          <w:rFonts w:eastAsia="Times New Roman"/>
          <w:lang w:eastAsia="de-DE"/>
        </w:rPr>
      </w:pPr>
      <w:r w:rsidRPr="004074C6">
        <w:rPr>
          <w:rFonts w:eastAsia="Times New Roman"/>
          <w:lang w:eastAsia="de-DE"/>
        </w:rPr>
        <w:t>Ihre Daten</w:t>
      </w:r>
      <w:r w:rsidR="007418CF">
        <w:rPr>
          <w:rFonts w:eastAsia="Times New Roman"/>
          <w:lang w:eastAsia="de-DE"/>
        </w:rPr>
        <w:t xml:space="preserve"> </w:t>
      </w:r>
      <w:r w:rsidRPr="004074C6">
        <w:rPr>
          <w:rFonts w:eastAsia="Times New Roman"/>
          <w:lang w:eastAsia="de-DE"/>
        </w:rPr>
        <w:t xml:space="preserve">werden nur so lange gespeichert, wie dies unter Beachtung </w:t>
      </w:r>
      <w:r w:rsidR="007D31DC">
        <w:rPr>
          <w:rFonts w:eastAsia="Times New Roman"/>
          <w:lang w:eastAsia="de-DE"/>
        </w:rPr>
        <w:t>des, durch die DSGVO gesteckten, gesetzlichen Rahmen</w:t>
      </w:r>
      <w:r w:rsidRPr="004074C6">
        <w:rPr>
          <w:rFonts w:eastAsia="Times New Roman"/>
          <w:lang w:eastAsia="de-DE"/>
        </w:rPr>
        <w:t xml:space="preserve"> zur Aufgabenerfüllung erforderlich ist.</w:t>
      </w:r>
      <w:r w:rsidR="000052F4">
        <w:rPr>
          <w:rFonts w:eastAsia="Times New Roman"/>
          <w:lang w:eastAsia="de-DE"/>
        </w:rPr>
        <w:t xml:space="preserve"> </w:t>
      </w:r>
      <w:r w:rsidR="00CA4650">
        <w:rPr>
          <w:rFonts w:eastAsia="Times New Roman"/>
          <w:lang w:eastAsia="de-DE"/>
        </w:rPr>
        <w:t>Die Aufbewahrungsfrist variier</w:t>
      </w:r>
      <w:r w:rsidR="005A529F">
        <w:rPr>
          <w:rFonts w:eastAsia="Times New Roman"/>
          <w:lang w:eastAsia="de-DE"/>
        </w:rPr>
        <w:t>t</w:t>
      </w:r>
      <w:r w:rsidR="00CA4650">
        <w:rPr>
          <w:rFonts w:eastAsia="Times New Roman"/>
          <w:lang w:eastAsia="de-DE"/>
        </w:rPr>
        <w:t xml:space="preserve"> j</w:t>
      </w:r>
      <w:r w:rsidR="005A529F">
        <w:rPr>
          <w:rFonts w:eastAsia="Times New Roman"/>
          <w:lang w:eastAsia="de-DE"/>
        </w:rPr>
        <w:t>e</w:t>
      </w:r>
      <w:r w:rsidR="00CA4650">
        <w:rPr>
          <w:rFonts w:eastAsia="Times New Roman"/>
          <w:lang w:eastAsia="de-DE"/>
        </w:rPr>
        <w:t xml:space="preserve"> nach Funktion und k</w:t>
      </w:r>
      <w:r w:rsidR="005A529F">
        <w:rPr>
          <w:rFonts w:eastAsia="Times New Roman"/>
          <w:lang w:eastAsia="de-DE"/>
        </w:rPr>
        <w:t>a</w:t>
      </w:r>
      <w:r w:rsidR="00CA4650">
        <w:rPr>
          <w:rFonts w:eastAsia="Times New Roman"/>
          <w:lang w:eastAsia="de-DE"/>
        </w:rPr>
        <w:t xml:space="preserve">nn auch von weiteren Faktoren abhängig sein (z.B. Länge des Entwicklungsplanzyklus). </w:t>
      </w:r>
      <w:r w:rsidR="005A529F" w:rsidRPr="00D521D8">
        <w:rPr>
          <w:rFonts w:eastAsia="Times New Roman"/>
          <w:highlight w:val="yellow"/>
          <w:lang w:eastAsia="de-DE"/>
        </w:rPr>
        <w:t>Nach Ablauf der Aufbewahrungsfrist erfolgt eine automatische Löschung der personenbezogenen Daten laut DSGVO.</w:t>
      </w:r>
      <w:r w:rsidR="005A529F">
        <w:rPr>
          <w:rFonts w:eastAsia="Times New Roman"/>
          <w:lang w:eastAsia="de-DE"/>
        </w:rPr>
        <w:t xml:space="preserve"> </w:t>
      </w:r>
      <w:r w:rsidR="00CA4650" w:rsidRPr="00D521D8">
        <w:rPr>
          <w:rFonts w:eastAsia="Times New Roman"/>
          <w:highlight w:val="yellow"/>
          <w:lang w:eastAsia="de-DE"/>
        </w:rPr>
        <w:t>Detaillierte Berechnungsformeln für die automatische Datenlöschung können auf Anfrage ausgehändigt werden.</w:t>
      </w:r>
      <w:r w:rsidR="00CA4650">
        <w:rPr>
          <w:rFonts w:eastAsia="Times New Roman"/>
          <w:lang w:eastAsia="de-DE"/>
        </w:rPr>
        <w:t xml:space="preserve"> </w:t>
      </w:r>
      <w:r w:rsidR="007418CF">
        <w:rPr>
          <w:rFonts w:eastAsia="Times New Roman"/>
          <w:lang w:eastAsia="de-DE"/>
        </w:rPr>
        <w:br w:type="page"/>
      </w:r>
    </w:p>
    <w:p w14:paraId="230263B9" w14:textId="77777777" w:rsidR="00636D7A" w:rsidRPr="004074C6" w:rsidRDefault="00636D7A" w:rsidP="007355C7">
      <w:pPr>
        <w:pStyle w:val="berschrift3"/>
        <w:spacing w:after="240"/>
        <w:rPr>
          <w:rFonts w:eastAsia="Times New Roman"/>
          <w:lang w:eastAsia="de-DE"/>
        </w:rPr>
      </w:pPr>
      <w:bookmarkStart w:id="0" w:name="rechte_der_betroffenen_person"/>
      <w:bookmarkEnd w:id="0"/>
      <w:r w:rsidRPr="004074C6">
        <w:rPr>
          <w:rFonts w:eastAsia="Times New Roman"/>
          <w:lang w:eastAsia="de-DE"/>
        </w:rPr>
        <w:lastRenderedPageBreak/>
        <w:t>Rechte der betroffenen Person</w:t>
      </w:r>
    </w:p>
    <w:p w14:paraId="2DB8869A" w14:textId="6E207244" w:rsidR="00636D7A" w:rsidRPr="004074C6" w:rsidRDefault="00636D7A" w:rsidP="00DF5210">
      <w:pPr>
        <w:rPr>
          <w:rFonts w:eastAsia="Times New Roman"/>
          <w:lang w:eastAsia="de-DE"/>
        </w:rPr>
      </w:pPr>
      <w:r w:rsidRPr="004074C6">
        <w:rPr>
          <w:rFonts w:eastAsia="Times New Roman"/>
          <w:lang w:eastAsia="de-DE"/>
        </w:rPr>
        <w:t>Soweit wir von Ihnen personenbezogene Daten verarbeiten, stehen Ihnen nachfolgende Rechte zu:</w:t>
      </w:r>
    </w:p>
    <w:p w14:paraId="1B1085FC" w14:textId="13EB60C2" w:rsidR="00636D7A" w:rsidRPr="004074C6" w:rsidRDefault="00636D7A" w:rsidP="00DF5210">
      <w:pPr>
        <w:rPr>
          <w:rFonts w:eastAsia="Times New Roman"/>
          <w:lang w:eastAsia="de-DE"/>
        </w:rPr>
      </w:pPr>
      <w:r w:rsidRPr="004074C6">
        <w:rPr>
          <w:rFonts w:eastAsia="Times New Roman"/>
          <w:lang w:eastAsia="de-DE"/>
        </w:rPr>
        <w:t>Werden Ihre personenbezogenen Daten verarbeitet, so haben Sie das Recht, Auskunft über die zu Ihrer Person gespeicherten Daten zu erhalten (Art. 15 DSGVO).</w:t>
      </w:r>
    </w:p>
    <w:p w14:paraId="63F0C553" w14:textId="77777777" w:rsidR="00636D7A" w:rsidRPr="004074C6" w:rsidRDefault="00636D7A" w:rsidP="00DF5210">
      <w:pPr>
        <w:rPr>
          <w:rFonts w:eastAsia="Times New Roman"/>
          <w:lang w:eastAsia="de-DE"/>
        </w:rPr>
      </w:pPr>
      <w:r w:rsidRPr="004074C6">
        <w:rPr>
          <w:rFonts w:eastAsia="Times New Roman"/>
          <w:lang w:eastAsia="de-DE"/>
        </w:rPr>
        <w:t>Sollten unrichtige personenbezogene Daten verarbeitet werden, steht Ihnen ein Recht auf Berichtigung zu (Art. 16 DSGVO).</w:t>
      </w:r>
    </w:p>
    <w:p w14:paraId="26CEE482" w14:textId="77777777" w:rsidR="00636D7A" w:rsidRPr="004074C6" w:rsidRDefault="00636D7A" w:rsidP="00DF5210">
      <w:pPr>
        <w:rPr>
          <w:rFonts w:eastAsia="Times New Roman"/>
          <w:lang w:eastAsia="de-DE"/>
        </w:rPr>
      </w:pPr>
      <w:r w:rsidRPr="004074C6">
        <w:rPr>
          <w:rFonts w:eastAsia="Times New Roman"/>
          <w:lang w:eastAsia="de-DE"/>
        </w:rPr>
        <w:t>Liegen die gesetzlichen Voraussetzungen vor, so können Sie die Löschung oder Einschränkung der Verarbeitung verlangen sowie Widerspruch gegen die Verarbeitung einlegen (Art. 17, 18 und 21 DSGVO).</w:t>
      </w:r>
    </w:p>
    <w:p w14:paraId="6A212385" w14:textId="77777777" w:rsidR="00636D7A" w:rsidRPr="004074C6" w:rsidRDefault="00636D7A" w:rsidP="00DF5210">
      <w:pPr>
        <w:rPr>
          <w:rFonts w:eastAsia="Times New Roman"/>
          <w:lang w:eastAsia="de-DE"/>
        </w:rPr>
      </w:pPr>
      <w:r w:rsidRPr="004074C6">
        <w:rPr>
          <w:rFonts w:eastAsia="Times New Roman"/>
          <w:lang w:eastAsia="de-DE"/>
        </w:rPr>
        <w:t>Wenn Sie in die Verarbeitung eingewilligt haben oder ein Vertrag zur Datenverarbeitung besteht und die Datenverarbeitung mithilfe automatisierter Verfahren durchgeführt wird, steht Ihnen gegebenenfalls ein Recht auf Datenübertragbarkeit zu (Art. 20 DSGVO).</w:t>
      </w:r>
    </w:p>
    <w:p w14:paraId="145C8C6C" w14:textId="77777777" w:rsidR="00636D7A" w:rsidRPr="004074C6" w:rsidRDefault="00636D7A" w:rsidP="00DF5210">
      <w:pPr>
        <w:rPr>
          <w:rFonts w:eastAsia="Times New Roman"/>
          <w:lang w:eastAsia="de-DE"/>
        </w:rPr>
      </w:pPr>
      <w:r w:rsidRPr="004074C6">
        <w:rPr>
          <w:rFonts w:eastAsia="Times New Roman"/>
          <w:lang w:eastAsia="de-DE"/>
        </w:rPr>
        <w:t>Falls Sie in die Verarbeitung eingewilligt haben und die Verarbeitung auf dieser Einwilligung beruht, können Sie die Einwilligung jederzeit für die Zukunft widerrufen. Die Rechtmäßigkeit der aufgrund der Einwilligung bis zum Widerruf erfolgten Datenverarbeitung wird durch diesen nicht berührt.</w:t>
      </w:r>
    </w:p>
    <w:p w14:paraId="006C863A" w14:textId="24F7F7EB" w:rsidR="007355C7" w:rsidRDefault="003F251B" w:rsidP="007355C7">
      <w:pPr>
        <w:spacing w:after="480"/>
        <w:rPr>
          <w:rFonts w:eastAsia="Times New Roman"/>
          <w:lang w:eastAsia="de-DE"/>
        </w:rPr>
      </w:pPr>
      <w:r>
        <w:rPr>
          <w:rFonts w:eastAsia="Times New Roman"/>
          <w:lang w:eastAsia="de-DE"/>
        </w:rPr>
        <w:t xml:space="preserve">Alle genannten Rechte können sowohl persönlich als auch </w:t>
      </w:r>
      <w:r w:rsidR="00981453">
        <w:rPr>
          <w:rFonts w:eastAsia="Times New Roman"/>
          <w:lang w:eastAsia="de-DE"/>
        </w:rPr>
        <w:t xml:space="preserve">in Vertretung, </w:t>
      </w:r>
      <w:r>
        <w:rPr>
          <w:rFonts w:eastAsia="Times New Roman"/>
          <w:lang w:eastAsia="de-DE"/>
        </w:rPr>
        <w:t>durch den gesetzlichen Vertreter</w:t>
      </w:r>
      <w:r w:rsidR="00CA4650">
        <w:rPr>
          <w:rFonts w:eastAsia="Times New Roman"/>
          <w:lang w:eastAsia="de-DE"/>
        </w:rPr>
        <w:t xml:space="preserve">, </w:t>
      </w:r>
      <w:r w:rsidR="00981453">
        <w:rPr>
          <w:rFonts w:eastAsia="Times New Roman"/>
          <w:lang w:eastAsia="de-DE"/>
        </w:rPr>
        <w:t xml:space="preserve">in Anspruch genommen werden. </w:t>
      </w:r>
      <w:r w:rsidR="00636D7A" w:rsidRPr="004074C6">
        <w:rPr>
          <w:rFonts w:eastAsia="Times New Roman"/>
          <w:lang w:eastAsia="de-DE"/>
        </w:rPr>
        <w:t>Ausführlichere Informationen zu diesen Rechten erteilt Ihnen auch unser Datenschutzbeauftragter.</w:t>
      </w:r>
    </w:p>
    <w:p w14:paraId="57EEA851" w14:textId="77777777" w:rsidR="007355C7" w:rsidRDefault="007355C7">
      <w:pPr>
        <w:spacing w:before="0" w:after="0"/>
        <w:rPr>
          <w:rFonts w:eastAsia="Times New Roman"/>
          <w:lang w:eastAsia="de-DE"/>
        </w:rPr>
      </w:pPr>
      <w:r>
        <w:rPr>
          <w:rFonts w:eastAsia="Times New Roman"/>
          <w:lang w:eastAsia="de-DE"/>
        </w:rPr>
        <w:br w:type="page"/>
      </w:r>
    </w:p>
    <w:p w14:paraId="01DC21EE" w14:textId="77777777" w:rsidR="00636D7A" w:rsidRPr="004074C6" w:rsidRDefault="00636D7A" w:rsidP="007355C7">
      <w:pPr>
        <w:pStyle w:val="berschrift3"/>
        <w:spacing w:after="240"/>
        <w:rPr>
          <w:rFonts w:eastAsia="Times New Roman"/>
          <w:lang w:eastAsia="de-DE"/>
        </w:rPr>
      </w:pPr>
      <w:r w:rsidRPr="004074C6">
        <w:rPr>
          <w:rFonts w:eastAsia="Times New Roman"/>
          <w:lang w:eastAsia="de-DE"/>
        </w:rPr>
        <w:lastRenderedPageBreak/>
        <w:t>Beschwerderecht bei der Aufsichtsbehörde</w:t>
      </w:r>
    </w:p>
    <w:p w14:paraId="6071FED2" w14:textId="77777777" w:rsidR="007418CF" w:rsidRDefault="00636D7A" w:rsidP="00DF5210">
      <w:pPr>
        <w:rPr>
          <w:rFonts w:eastAsia="Times New Roman"/>
          <w:lang w:eastAsia="de-DE"/>
        </w:rPr>
      </w:pPr>
      <w:r w:rsidRPr="004074C6">
        <w:rPr>
          <w:rFonts w:eastAsia="Times New Roman"/>
          <w:lang w:eastAsia="de-DE"/>
        </w:rPr>
        <w:t xml:space="preserve">Weiterhin besteht ein Beschwerderecht beim </w:t>
      </w:r>
      <w:r w:rsidR="007418CF">
        <w:rPr>
          <w:rFonts w:eastAsia="Times New Roman"/>
          <w:lang w:eastAsia="de-DE"/>
        </w:rPr>
        <w:t>sächsischen</w:t>
      </w:r>
      <w:r w:rsidRPr="004074C6">
        <w:rPr>
          <w:rFonts w:eastAsia="Times New Roman"/>
          <w:lang w:eastAsia="de-DE"/>
        </w:rPr>
        <w:t xml:space="preserve"> Landesbeauftragten für den Datenschutz. Diesen können Sie unter folgenden Kontaktdaten erreichen:</w:t>
      </w:r>
    </w:p>
    <w:p w14:paraId="1FE56A8F" w14:textId="2C37E98F" w:rsidR="000B305F" w:rsidRDefault="007418CF" w:rsidP="007355C7">
      <w:pPr>
        <w:spacing w:after="480"/>
        <w:rPr>
          <w:color w:val="C00000"/>
        </w:rPr>
      </w:pPr>
      <w:r w:rsidRPr="0058739D">
        <w:rPr>
          <w:rFonts w:eastAsia="Times New Roman"/>
          <w:highlight w:val="yellow"/>
          <w:lang w:eastAsia="de-DE"/>
        </w:rPr>
        <w:t>Sächsischer Datenschutzbeauftragter</w:t>
      </w:r>
      <w:r w:rsidRPr="0058739D">
        <w:rPr>
          <w:rFonts w:eastAsia="Times New Roman"/>
          <w:highlight w:val="yellow"/>
          <w:lang w:eastAsia="de-DE"/>
        </w:rPr>
        <w:br/>
        <w:t xml:space="preserve">Herr Andreas </w:t>
      </w:r>
      <w:proofErr w:type="spellStart"/>
      <w:r w:rsidRPr="0058739D">
        <w:rPr>
          <w:rFonts w:eastAsia="Times New Roman"/>
          <w:highlight w:val="yellow"/>
          <w:lang w:eastAsia="de-DE"/>
        </w:rPr>
        <w:t>Schurig</w:t>
      </w:r>
      <w:proofErr w:type="spellEnd"/>
      <w:r w:rsidRPr="0058739D">
        <w:rPr>
          <w:rFonts w:eastAsia="Times New Roman"/>
          <w:highlight w:val="yellow"/>
          <w:lang w:eastAsia="de-DE"/>
        </w:rPr>
        <w:br/>
      </w:r>
      <w:proofErr w:type="spellStart"/>
      <w:r w:rsidR="005B1DCD" w:rsidRPr="0058739D">
        <w:rPr>
          <w:rFonts w:eastAsia="Times New Roman"/>
          <w:highlight w:val="yellow"/>
          <w:lang w:eastAsia="de-DE"/>
        </w:rPr>
        <w:t>Devrientstraße</w:t>
      </w:r>
      <w:proofErr w:type="spellEnd"/>
      <w:r w:rsidR="005B1DCD" w:rsidRPr="0058739D">
        <w:rPr>
          <w:rFonts w:eastAsia="Times New Roman"/>
          <w:highlight w:val="yellow"/>
          <w:lang w:eastAsia="de-DE"/>
        </w:rPr>
        <w:t xml:space="preserve"> 5</w:t>
      </w:r>
      <w:r w:rsidR="005B1DCD" w:rsidRPr="0058739D">
        <w:rPr>
          <w:rFonts w:eastAsia="Times New Roman"/>
          <w:highlight w:val="yellow"/>
          <w:lang w:eastAsia="de-DE"/>
        </w:rPr>
        <w:br/>
        <w:t>01067 Dresden</w:t>
      </w:r>
      <w:r w:rsidRPr="0058739D">
        <w:rPr>
          <w:rFonts w:eastAsia="Times New Roman"/>
          <w:highlight w:val="yellow"/>
          <w:lang w:eastAsia="de-DE"/>
        </w:rPr>
        <w:br/>
        <w:t>Telefon: +49 351493-5401</w:t>
      </w:r>
      <w:r w:rsidRPr="0058739D">
        <w:rPr>
          <w:rFonts w:eastAsia="Times New Roman"/>
          <w:highlight w:val="yellow"/>
          <w:lang w:eastAsia="de-DE"/>
        </w:rPr>
        <w:br/>
        <w:t>Telefax: +49 351/493-5490</w:t>
      </w:r>
      <w:r w:rsidRPr="0058739D">
        <w:rPr>
          <w:rFonts w:eastAsia="Times New Roman"/>
          <w:highlight w:val="yellow"/>
          <w:lang w:eastAsia="de-DE"/>
        </w:rPr>
        <w:br/>
        <w:t xml:space="preserve">E-Mail: </w:t>
      </w:r>
      <w:hyperlink r:id="rId16" w:history="1">
        <w:r w:rsidRPr="0058739D">
          <w:rPr>
            <w:rStyle w:val="Hyperlink"/>
            <w:rFonts w:eastAsia="Times New Roman"/>
            <w:color w:val="C00000"/>
            <w:highlight w:val="yellow"/>
            <w:lang w:eastAsia="de-DE"/>
          </w:rPr>
          <w:t>saechsdsb@slt.sachsen.de</w:t>
        </w:r>
      </w:hyperlink>
      <w:r w:rsidRPr="0058739D">
        <w:rPr>
          <w:rFonts w:eastAsia="Times New Roman"/>
          <w:highlight w:val="yellow"/>
          <w:lang w:eastAsia="de-DE"/>
        </w:rPr>
        <w:br/>
        <w:t xml:space="preserve">Webseite: </w:t>
      </w:r>
      <w:hyperlink r:id="rId17" w:history="1">
        <w:r w:rsidRPr="0058739D">
          <w:rPr>
            <w:rStyle w:val="Hyperlink"/>
            <w:color w:val="C00000"/>
            <w:highlight w:val="yellow"/>
          </w:rPr>
          <w:t>https://www.saechsdsb.de/</w:t>
        </w:r>
      </w:hyperlink>
    </w:p>
    <w:p w14:paraId="45361EAB" w14:textId="77777777" w:rsidR="00636D7A" w:rsidRPr="004074C6" w:rsidRDefault="00636D7A" w:rsidP="007355C7">
      <w:pPr>
        <w:pStyle w:val="berschrift2"/>
        <w:spacing w:after="240"/>
        <w:rPr>
          <w:rFonts w:eastAsia="Times New Roman"/>
          <w:lang w:eastAsia="de-DE"/>
        </w:rPr>
      </w:pPr>
      <w:r w:rsidRPr="004074C6">
        <w:rPr>
          <w:rFonts w:eastAsia="Times New Roman"/>
          <w:lang w:eastAsia="de-DE"/>
        </w:rPr>
        <w:t>Besondere Hinweise zum Internetangebot</w:t>
      </w:r>
    </w:p>
    <w:p w14:paraId="4843668E" w14:textId="77777777" w:rsidR="00636D7A" w:rsidRPr="0058739D" w:rsidRDefault="00636D7A" w:rsidP="007355C7">
      <w:pPr>
        <w:pStyle w:val="berschrift3"/>
        <w:spacing w:after="240"/>
        <w:rPr>
          <w:rFonts w:eastAsia="Times New Roman"/>
          <w:highlight w:val="yellow"/>
          <w:lang w:eastAsia="de-DE"/>
        </w:rPr>
      </w:pPr>
      <w:r w:rsidRPr="0058739D">
        <w:rPr>
          <w:rFonts w:eastAsia="Times New Roman"/>
          <w:highlight w:val="yellow"/>
          <w:lang w:eastAsia="de-DE"/>
        </w:rPr>
        <w:t>Technische Umsetzung</w:t>
      </w:r>
    </w:p>
    <w:p w14:paraId="5CC226A8" w14:textId="7AED9810" w:rsidR="00636D7A" w:rsidRPr="0058739D" w:rsidRDefault="00636D7A" w:rsidP="00256582">
      <w:pPr>
        <w:rPr>
          <w:rFonts w:eastAsia="Times New Roman"/>
          <w:highlight w:val="yellow"/>
          <w:lang w:eastAsia="de-DE"/>
        </w:rPr>
      </w:pPr>
      <w:r w:rsidRPr="0058739D">
        <w:rPr>
          <w:rFonts w:eastAsia="Times New Roman"/>
          <w:highlight w:val="yellow"/>
          <w:lang w:eastAsia="de-DE"/>
        </w:rPr>
        <w:t xml:space="preserve">Unser Web-Server wird durch </w:t>
      </w:r>
      <w:r w:rsidR="005B1DCD" w:rsidRPr="0058739D">
        <w:rPr>
          <w:rFonts w:eastAsia="Times New Roman"/>
          <w:highlight w:val="yellow"/>
          <w:lang w:eastAsia="de-DE"/>
        </w:rPr>
        <w:t xml:space="preserve">die </w:t>
      </w:r>
      <w:proofErr w:type="spellStart"/>
      <w:r w:rsidR="005B1DCD" w:rsidRPr="0058739D">
        <w:rPr>
          <w:rFonts w:eastAsia="Times New Roman"/>
          <w:highlight w:val="yellow"/>
          <w:lang w:eastAsia="de-DE"/>
        </w:rPr>
        <w:t>cojama</w:t>
      </w:r>
      <w:proofErr w:type="spellEnd"/>
      <w:r w:rsidR="005B1DCD" w:rsidRPr="0058739D">
        <w:rPr>
          <w:rFonts w:eastAsia="Times New Roman"/>
          <w:highlight w:val="yellow"/>
          <w:lang w:eastAsia="de-DE"/>
        </w:rPr>
        <w:t xml:space="preserve"> Infosystems GmbH – betrieben. Die </w:t>
      </w:r>
      <w:r w:rsidRPr="0058739D">
        <w:rPr>
          <w:rFonts w:eastAsia="Times New Roman"/>
          <w:highlight w:val="yellow"/>
          <w:lang w:eastAsia="de-DE"/>
        </w:rPr>
        <w:t xml:space="preserve">im Rahmen des Besuchs unseres Webauftritts übermittelten personenbezogenen Daten werden </w:t>
      </w:r>
      <w:r w:rsidR="00981453" w:rsidRPr="0058739D">
        <w:rPr>
          <w:rFonts w:eastAsia="Times New Roman"/>
          <w:highlight w:val="yellow"/>
          <w:lang w:eastAsia="de-DE"/>
        </w:rPr>
        <w:t xml:space="preserve">auf der bereitgestellten Server-Infrastruktur der </w:t>
      </w:r>
      <w:proofErr w:type="spellStart"/>
      <w:r w:rsidR="00981453" w:rsidRPr="0058739D">
        <w:rPr>
          <w:rFonts w:eastAsia="Times New Roman"/>
          <w:highlight w:val="yellow"/>
          <w:lang w:eastAsia="de-DE"/>
        </w:rPr>
        <w:t>cojama</w:t>
      </w:r>
      <w:proofErr w:type="spellEnd"/>
      <w:r w:rsidR="00981453" w:rsidRPr="0058739D">
        <w:rPr>
          <w:rFonts w:eastAsia="Times New Roman"/>
          <w:highlight w:val="yellow"/>
          <w:lang w:eastAsia="de-DE"/>
        </w:rPr>
        <w:t xml:space="preserve"> Infosystems GmbH ausschließlich </w:t>
      </w:r>
      <w:r w:rsidR="00362542" w:rsidRPr="0058739D">
        <w:rPr>
          <w:rFonts w:eastAsia="Times New Roman"/>
          <w:highlight w:val="yellow"/>
          <w:lang w:eastAsia="de-DE"/>
        </w:rPr>
        <w:t xml:space="preserve">verschlüsselt via SSL übertragen und </w:t>
      </w:r>
      <w:r w:rsidR="00981453" w:rsidRPr="0058739D">
        <w:rPr>
          <w:rFonts w:eastAsia="Times New Roman"/>
          <w:highlight w:val="yellow"/>
          <w:lang w:eastAsia="de-DE"/>
        </w:rPr>
        <w:t>in verschlüsselter Form gespeichert. Die Datenverarbeitung obliegt ausschließlich den Projekt</w:t>
      </w:r>
      <w:r w:rsidR="002776DE" w:rsidRPr="0058739D">
        <w:rPr>
          <w:rFonts w:eastAsia="Times New Roman"/>
          <w:highlight w:val="yellow"/>
          <w:lang w:eastAsia="de-DE"/>
        </w:rPr>
        <w:t>mitarbeitern des TP19 LemaS-PEP.</w:t>
      </w:r>
      <w:r w:rsidR="007355C7" w:rsidRPr="0058739D">
        <w:rPr>
          <w:rFonts w:eastAsia="Times New Roman"/>
          <w:highlight w:val="yellow"/>
          <w:lang w:eastAsia="de-DE"/>
        </w:rPr>
        <w:t xml:space="preserve"> Eine Datenweitergabe an Dritte erfolgt nicht. </w:t>
      </w:r>
    </w:p>
    <w:p w14:paraId="532DEDF9" w14:textId="47A8CF09" w:rsidR="00F31FD8" w:rsidRDefault="00F31FD8" w:rsidP="007A427F">
      <w:pPr>
        <w:rPr>
          <w:rFonts w:eastAsia="Times New Roman"/>
          <w:color w:val="C00000"/>
          <w:lang w:eastAsia="de-DE"/>
        </w:rPr>
      </w:pPr>
      <w:proofErr w:type="spellStart"/>
      <w:r w:rsidRPr="0058739D">
        <w:rPr>
          <w:rFonts w:eastAsia="Times New Roman"/>
          <w:highlight w:val="yellow"/>
          <w:lang w:eastAsia="de-DE"/>
        </w:rPr>
        <w:t>cojama</w:t>
      </w:r>
      <w:proofErr w:type="spellEnd"/>
      <w:r w:rsidRPr="0058739D">
        <w:rPr>
          <w:rFonts w:eastAsia="Times New Roman"/>
          <w:highlight w:val="yellow"/>
          <w:lang w:eastAsia="de-DE"/>
        </w:rPr>
        <w:t xml:space="preserve"> Infosystems GmbH</w:t>
      </w:r>
      <w:r w:rsidRPr="0058739D">
        <w:rPr>
          <w:rFonts w:eastAsia="Times New Roman"/>
          <w:highlight w:val="yellow"/>
          <w:lang w:eastAsia="de-DE"/>
        </w:rPr>
        <w:br/>
      </w:r>
      <w:proofErr w:type="spellStart"/>
      <w:r w:rsidRPr="0058739D">
        <w:rPr>
          <w:rFonts w:eastAsia="Times New Roman"/>
          <w:highlight w:val="yellow"/>
          <w:lang w:eastAsia="de-DE"/>
        </w:rPr>
        <w:t>Flemingstr</w:t>
      </w:r>
      <w:proofErr w:type="spellEnd"/>
      <w:r w:rsidRPr="0058739D">
        <w:rPr>
          <w:rFonts w:eastAsia="Times New Roman"/>
          <w:highlight w:val="yellow"/>
          <w:lang w:eastAsia="de-DE"/>
        </w:rPr>
        <w:t>. 10</w:t>
      </w:r>
      <w:r w:rsidRPr="0058739D">
        <w:rPr>
          <w:rFonts w:eastAsia="Times New Roman"/>
          <w:highlight w:val="yellow"/>
          <w:lang w:eastAsia="de-DE"/>
        </w:rPr>
        <w:br/>
        <w:t>36041 Fulda</w:t>
      </w:r>
      <w:r w:rsidRPr="0058739D">
        <w:rPr>
          <w:rFonts w:eastAsia="Times New Roman"/>
          <w:highlight w:val="yellow"/>
          <w:lang w:eastAsia="de-DE"/>
        </w:rPr>
        <w:br/>
        <w:t>Deutschland</w:t>
      </w:r>
      <w:r w:rsidRPr="0058739D">
        <w:rPr>
          <w:rFonts w:eastAsia="Times New Roman"/>
          <w:highlight w:val="yellow"/>
          <w:lang w:eastAsia="de-DE"/>
        </w:rPr>
        <w:br/>
        <w:t>Tel.: +49 661 90 249 0</w:t>
      </w:r>
      <w:r w:rsidRPr="0058739D">
        <w:rPr>
          <w:rFonts w:eastAsia="Times New Roman"/>
          <w:highlight w:val="yellow"/>
          <w:lang w:eastAsia="de-DE"/>
        </w:rPr>
        <w:br/>
        <w:t>E-Mail:</w:t>
      </w:r>
      <w:r w:rsidRPr="0058739D">
        <w:rPr>
          <w:rFonts w:eastAsia="Times New Roman"/>
          <w:color w:val="C00000"/>
          <w:highlight w:val="yellow"/>
          <w:lang w:eastAsia="de-DE"/>
        </w:rPr>
        <w:t xml:space="preserve"> </w:t>
      </w:r>
      <w:hyperlink r:id="rId18" w:history="1">
        <w:r w:rsidRPr="0058739D">
          <w:rPr>
            <w:rStyle w:val="Hyperlink"/>
            <w:rFonts w:eastAsia="Times New Roman"/>
            <w:color w:val="C00000"/>
            <w:highlight w:val="yellow"/>
            <w:lang w:eastAsia="de-DE"/>
          </w:rPr>
          <w:t>service@cojama.com</w:t>
        </w:r>
      </w:hyperlink>
      <w:r w:rsidRPr="0058739D">
        <w:rPr>
          <w:rFonts w:eastAsia="Times New Roman"/>
          <w:highlight w:val="yellow"/>
          <w:lang w:eastAsia="de-DE"/>
        </w:rPr>
        <w:br/>
        <w:t xml:space="preserve">Webseite: </w:t>
      </w:r>
      <w:hyperlink r:id="rId19" w:history="1">
        <w:r w:rsidRPr="0058739D">
          <w:rPr>
            <w:rStyle w:val="Hyperlink"/>
            <w:rFonts w:eastAsia="Times New Roman"/>
            <w:color w:val="C00000"/>
            <w:highlight w:val="yellow"/>
            <w:lang w:eastAsia="de-DE"/>
          </w:rPr>
          <w:t>www.cojama-hosting.com</w:t>
        </w:r>
      </w:hyperlink>
    </w:p>
    <w:p w14:paraId="181BC84A" w14:textId="77777777" w:rsidR="002776DE" w:rsidRDefault="002776DE">
      <w:pPr>
        <w:spacing w:before="0" w:after="0"/>
        <w:rPr>
          <w:rFonts w:eastAsia="Times New Roman"/>
          <w:lang w:eastAsia="de-DE"/>
        </w:rPr>
      </w:pPr>
      <w:r>
        <w:rPr>
          <w:rFonts w:eastAsia="Times New Roman"/>
          <w:lang w:eastAsia="de-DE"/>
        </w:rPr>
        <w:br w:type="page"/>
      </w:r>
    </w:p>
    <w:p w14:paraId="3E00BD83" w14:textId="77777777" w:rsidR="00636D7A" w:rsidRPr="0058739D" w:rsidRDefault="00636D7A" w:rsidP="00350843">
      <w:pPr>
        <w:pStyle w:val="berschrift3"/>
        <w:spacing w:after="240"/>
        <w:rPr>
          <w:rFonts w:eastAsia="Times New Roman"/>
          <w:highlight w:val="yellow"/>
          <w:lang w:eastAsia="de-DE"/>
        </w:rPr>
      </w:pPr>
      <w:bookmarkStart w:id="1" w:name="protokollierung"/>
      <w:bookmarkStart w:id="2" w:name="aktive_komponenten"/>
      <w:bookmarkEnd w:id="1"/>
      <w:bookmarkEnd w:id="2"/>
      <w:r w:rsidRPr="0058739D">
        <w:rPr>
          <w:rFonts w:eastAsia="Times New Roman"/>
          <w:highlight w:val="yellow"/>
          <w:lang w:eastAsia="de-DE"/>
        </w:rPr>
        <w:lastRenderedPageBreak/>
        <w:t>Aktive Komponenten</w:t>
      </w:r>
    </w:p>
    <w:p w14:paraId="3D732DDF" w14:textId="4F3F99DD" w:rsidR="00636D7A" w:rsidRPr="0058739D" w:rsidRDefault="00636D7A" w:rsidP="007A427F">
      <w:pPr>
        <w:rPr>
          <w:rFonts w:eastAsia="Times New Roman"/>
          <w:highlight w:val="yellow"/>
          <w:lang w:eastAsia="de-DE"/>
        </w:rPr>
      </w:pPr>
      <w:r w:rsidRPr="0058739D">
        <w:rPr>
          <w:rFonts w:eastAsia="Times New Roman"/>
          <w:highlight w:val="yellow"/>
          <w:lang w:eastAsia="de-DE"/>
        </w:rPr>
        <w:t xml:space="preserve">In unserem Angebot werden aktive Komponenten wie </w:t>
      </w:r>
      <w:proofErr w:type="spellStart"/>
      <w:r w:rsidRPr="0058739D">
        <w:rPr>
          <w:rFonts w:eastAsia="Times New Roman"/>
          <w:highlight w:val="yellow"/>
          <w:lang w:eastAsia="de-DE"/>
        </w:rPr>
        <w:t>Javascript</w:t>
      </w:r>
      <w:proofErr w:type="spellEnd"/>
      <w:r w:rsidRPr="0058739D">
        <w:rPr>
          <w:rFonts w:eastAsia="Times New Roman"/>
          <w:highlight w:val="yellow"/>
          <w:lang w:eastAsia="de-DE"/>
        </w:rPr>
        <w:t xml:space="preserve">, Java-Applets oder Active-X-Controls verwendet. Diese Funktion kann durch die Einstellung Ihres Internetbrowsers von Ihnen abgeschaltet werden. </w:t>
      </w:r>
      <w:r w:rsidR="00CE38FA" w:rsidRPr="0058739D">
        <w:rPr>
          <w:rFonts w:eastAsia="Times New Roman"/>
          <w:highlight w:val="yellow"/>
          <w:lang w:eastAsia="de-DE"/>
        </w:rPr>
        <w:t xml:space="preserve">Unsere Services </w:t>
      </w:r>
      <w:r w:rsidRPr="0058739D">
        <w:rPr>
          <w:rFonts w:eastAsia="Times New Roman"/>
          <w:highlight w:val="yellow"/>
          <w:lang w:eastAsia="de-DE"/>
        </w:rPr>
        <w:t xml:space="preserve">sind nur mit aktiviertem </w:t>
      </w:r>
      <w:proofErr w:type="spellStart"/>
      <w:r w:rsidRPr="0058739D">
        <w:rPr>
          <w:rFonts w:eastAsia="Times New Roman"/>
          <w:highlight w:val="yellow"/>
          <w:lang w:eastAsia="de-DE"/>
        </w:rPr>
        <w:t>Javascript</w:t>
      </w:r>
      <w:proofErr w:type="spellEnd"/>
      <w:r w:rsidRPr="0058739D">
        <w:rPr>
          <w:rFonts w:eastAsia="Times New Roman"/>
          <w:highlight w:val="yellow"/>
          <w:lang w:eastAsia="de-DE"/>
        </w:rPr>
        <w:t xml:space="preserve"> nutzbar.</w:t>
      </w:r>
    </w:p>
    <w:p w14:paraId="76E74EFE" w14:textId="77777777" w:rsidR="00636D7A" w:rsidRPr="0058739D" w:rsidRDefault="00636D7A" w:rsidP="00C3266A">
      <w:pPr>
        <w:pStyle w:val="berschrift3"/>
        <w:spacing w:after="240"/>
        <w:rPr>
          <w:rFonts w:eastAsia="Times New Roman"/>
          <w:highlight w:val="yellow"/>
          <w:lang w:eastAsia="de-DE"/>
        </w:rPr>
      </w:pPr>
      <w:bookmarkStart w:id="3" w:name="cookies"/>
      <w:bookmarkStart w:id="4" w:name="webtracking"/>
      <w:bookmarkEnd w:id="3"/>
      <w:bookmarkEnd w:id="4"/>
      <w:r w:rsidRPr="0058739D">
        <w:rPr>
          <w:rFonts w:eastAsia="Times New Roman"/>
          <w:highlight w:val="yellow"/>
          <w:lang w:eastAsia="de-DE"/>
        </w:rPr>
        <w:t>Auswertung des Nutzerverhaltens (Webtracking-Systeme)</w:t>
      </w:r>
    </w:p>
    <w:p w14:paraId="22CE650E" w14:textId="092C1BFB" w:rsidR="00636D7A" w:rsidRPr="0058739D" w:rsidRDefault="00CE38FA" w:rsidP="00C3266A">
      <w:pPr>
        <w:spacing w:after="480"/>
        <w:rPr>
          <w:rFonts w:eastAsia="Times New Roman"/>
          <w:highlight w:val="yellow"/>
          <w:lang w:eastAsia="de-DE"/>
        </w:rPr>
      </w:pPr>
      <w:r w:rsidRPr="0058739D">
        <w:rPr>
          <w:rFonts w:eastAsia="Times New Roman"/>
          <w:highlight w:val="yellow"/>
          <w:lang w:eastAsia="de-DE"/>
        </w:rPr>
        <w:t>Daten</w:t>
      </w:r>
      <w:r w:rsidR="00636D7A" w:rsidRPr="0058739D">
        <w:rPr>
          <w:rFonts w:eastAsia="Times New Roman"/>
          <w:highlight w:val="yellow"/>
          <w:lang w:eastAsia="de-DE"/>
        </w:rPr>
        <w:t xml:space="preserve"> zur Auswertung des Nutzerverhaltens werden von uns </w:t>
      </w:r>
      <w:r w:rsidRPr="0058739D">
        <w:rPr>
          <w:rFonts w:eastAsia="Times New Roman"/>
          <w:highlight w:val="yellow"/>
          <w:lang w:eastAsia="de-DE"/>
        </w:rPr>
        <w:t>erhoben und dienen ausschließlich dem Zweck, unsere Services und Angebote zielgerichtet fortzuentwickeln</w:t>
      </w:r>
      <w:r w:rsidR="00636D7A" w:rsidRPr="0058739D">
        <w:rPr>
          <w:rFonts w:eastAsia="Times New Roman"/>
          <w:highlight w:val="yellow"/>
          <w:lang w:eastAsia="de-DE"/>
        </w:rPr>
        <w:t>.</w:t>
      </w:r>
      <w:r w:rsidRPr="0058739D">
        <w:rPr>
          <w:rFonts w:eastAsia="Times New Roman"/>
          <w:highlight w:val="yellow"/>
          <w:lang w:eastAsia="de-DE"/>
        </w:rPr>
        <w:t xml:space="preserve"> </w:t>
      </w:r>
    </w:p>
    <w:p w14:paraId="34289822" w14:textId="5CE33FD6" w:rsidR="00636D7A" w:rsidRPr="0058739D" w:rsidRDefault="007355C7" w:rsidP="00C3266A">
      <w:pPr>
        <w:pStyle w:val="berschrift3"/>
        <w:spacing w:after="240"/>
        <w:rPr>
          <w:rFonts w:eastAsia="Times New Roman"/>
          <w:highlight w:val="yellow"/>
          <w:lang w:eastAsia="de-DE"/>
        </w:rPr>
      </w:pPr>
      <w:r w:rsidRPr="0058739D">
        <w:rPr>
          <w:rFonts w:eastAsia="Times New Roman"/>
          <w:highlight w:val="yellow"/>
          <w:lang w:eastAsia="de-DE"/>
        </w:rPr>
        <w:t>Personenbezogene Daten</w:t>
      </w:r>
    </w:p>
    <w:p w14:paraId="6E2FFA49" w14:textId="643CBC6E" w:rsidR="00813B34" w:rsidRPr="0058739D" w:rsidRDefault="007355C7" w:rsidP="008F09FE">
      <w:pPr>
        <w:rPr>
          <w:rFonts w:eastAsia="Times New Roman"/>
          <w:highlight w:val="yellow"/>
          <w:lang w:eastAsia="de-DE"/>
        </w:rPr>
      </w:pPr>
      <w:r w:rsidRPr="0058739D">
        <w:rPr>
          <w:rFonts w:eastAsia="Times New Roman"/>
          <w:highlight w:val="yellow"/>
          <w:lang w:eastAsia="de-DE"/>
        </w:rPr>
        <w:t xml:space="preserve">Um Ihnen einen Account mit der entsprechenden Zugriffsberechtigung zur Verfügung stellen zu können benötigen wir </w:t>
      </w:r>
      <w:r w:rsidR="00813B34" w:rsidRPr="0058739D">
        <w:rPr>
          <w:rFonts w:eastAsia="Times New Roman"/>
          <w:highlight w:val="yellow"/>
          <w:lang w:eastAsia="de-DE"/>
        </w:rPr>
        <w:t xml:space="preserve">Ihren </w:t>
      </w:r>
      <w:r w:rsidRPr="0058739D">
        <w:rPr>
          <w:rFonts w:eastAsia="Times New Roman"/>
          <w:highlight w:val="yellow"/>
          <w:lang w:eastAsia="de-DE"/>
        </w:rPr>
        <w:t>Name</w:t>
      </w:r>
      <w:r w:rsidR="00813B34" w:rsidRPr="0058739D">
        <w:rPr>
          <w:rFonts w:eastAsia="Times New Roman"/>
          <w:highlight w:val="yellow"/>
          <w:lang w:eastAsia="de-DE"/>
        </w:rPr>
        <w:t>n</w:t>
      </w:r>
      <w:r w:rsidRPr="0058739D">
        <w:rPr>
          <w:rFonts w:eastAsia="Times New Roman"/>
          <w:highlight w:val="yellow"/>
          <w:lang w:eastAsia="de-DE"/>
        </w:rPr>
        <w:t>, Vorname</w:t>
      </w:r>
      <w:r w:rsidR="00813B34" w:rsidRPr="0058739D">
        <w:rPr>
          <w:rFonts w:eastAsia="Times New Roman"/>
          <w:highlight w:val="yellow"/>
          <w:lang w:eastAsia="de-DE"/>
        </w:rPr>
        <w:t>n</w:t>
      </w:r>
      <w:r w:rsidR="000E7C1C" w:rsidRPr="0058739D">
        <w:rPr>
          <w:rFonts w:eastAsia="Times New Roman"/>
          <w:highlight w:val="yellow"/>
          <w:lang w:eastAsia="de-DE"/>
        </w:rPr>
        <w:t>, Sch</w:t>
      </w:r>
      <w:r w:rsidRPr="0058739D">
        <w:rPr>
          <w:rFonts w:eastAsia="Times New Roman"/>
          <w:highlight w:val="yellow"/>
          <w:lang w:eastAsia="de-DE"/>
        </w:rPr>
        <w:t>ulzugehörigkeit und E-Mail-Adresse</w:t>
      </w:r>
      <w:r w:rsidR="00813B34" w:rsidRPr="0058739D">
        <w:rPr>
          <w:rFonts w:eastAsia="Times New Roman"/>
          <w:highlight w:val="yellow"/>
          <w:lang w:eastAsia="de-DE"/>
        </w:rPr>
        <w:t xml:space="preserve">. Die Daten werden durch </w:t>
      </w:r>
      <w:proofErr w:type="spellStart"/>
      <w:r w:rsidR="00813B34" w:rsidRPr="0058739D">
        <w:rPr>
          <w:rFonts w:eastAsia="Times New Roman"/>
          <w:highlight w:val="yellow"/>
          <w:lang w:eastAsia="de-DE"/>
        </w:rPr>
        <w:t>Sharepoint</w:t>
      </w:r>
      <w:proofErr w:type="spellEnd"/>
      <w:r w:rsidR="00813B34" w:rsidRPr="0058739D">
        <w:rPr>
          <w:rFonts w:eastAsia="Times New Roman"/>
          <w:highlight w:val="yellow"/>
          <w:lang w:eastAsia="de-DE"/>
        </w:rPr>
        <w:t xml:space="preserve"> verschlüsselt auf unserem Hochsicherheits-Server hinterlegt und dienen ausschließlich der Account-Identifikation. Ihre Daten sind</w:t>
      </w:r>
      <w:r w:rsidR="00636D7A" w:rsidRPr="0058739D">
        <w:rPr>
          <w:rFonts w:eastAsia="Times New Roman"/>
          <w:highlight w:val="yellow"/>
          <w:lang w:eastAsia="de-DE"/>
        </w:rPr>
        <w:t xml:space="preserve"> vor einer Kenntnisnahme durch Dritte geschützt</w:t>
      </w:r>
      <w:r w:rsidR="00813B34" w:rsidRPr="0058739D">
        <w:rPr>
          <w:rFonts w:eastAsia="Times New Roman"/>
          <w:highlight w:val="yellow"/>
          <w:lang w:eastAsia="de-DE"/>
        </w:rPr>
        <w:t xml:space="preserve"> und </w:t>
      </w:r>
      <w:r w:rsidR="00636D7A" w:rsidRPr="0058739D">
        <w:rPr>
          <w:rFonts w:eastAsia="Times New Roman"/>
          <w:highlight w:val="yellow"/>
          <w:lang w:eastAsia="de-DE"/>
        </w:rPr>
        <w:t>werden nicht an Dritte weitergegeben.</w:t>
      </w:r>
    </w:p>
    <w:p w14:paraId="747B51E3" w14:textId="4A61146B" w:rsidR="00362542" w:rsidRPr="0058739D" w:rsidRDefault="00362542" w:rsidP="00362542">
      <w:pPr>
        <w:pStyle w:val="berschrift3"/>
        <w:spacing w:after="240"/>
        <w:rPr>
          <w:rFonts w:eastAsia="Times New Roman"/>
          <w:highlight w:val="yellow"/>
          <w:lang w:eastAsia="de-DE"/>
        </w:rPr>
      </w:pPr>
      <w:r w:rsidRPr="0058739D">
        <w:rPr>
          <w:rFonts w:eastAsia="Times New Roman"/>
          <w:highlight w:val="yellow"/>
          <w:lang w:eastAsia="de-DE"/>
        </w:rPr>
        <w:t xml:space="preserve">Weitergabe von Zugriffsberechtigungen </w:t>
      </w:r>
      <w:r w:rsidR="00502F18" w:rsidRPr="0058739D">
        <w:rPr>
          <w:rFonts w:eastAsia="Times New Roman"/>
          <w:highlight w:val="yellow"/>
          <w:lang w:eastAsia="de-DE"/>
        </w:rPr>
        <w:t>/ Prozessbedingter Datenaufwand</w:t>
      </w:r>
    </w:p>
    <w:p w14:paraId="0E6C86C8" w14:textId="67E7267A" w:rsidR="00362542" w:rsidRDefault="007D31DC" w:rsidP="00BC367C">
      <w:pPr>
        <w:rPr>
          <w:rFonts w:eastAsia="Times New Roman"/>
          <w:lang w:eastAsia="de-DE"/>
        </w:rPr>
      </w:pPr>
      <w:r w:rsidRPr="0058739D">
        <w:rPr>
          <w:rFonts w:eastAsia="Times New Roman"/>
          <w:highlight w:val="yellow"/>
          <w:lang w:eastAsia="de-DE"/>
        </w:rPr>
        <w:t>Der Datenzugriff innerhalb der Plattform unterliegt einem Rechte- Rollensystem.</w:t>
      </w:r>
      <w:r w:rsidR="009E33ED" w:rsidRPr="0058739D">
        <w:rPr>
          <w:rFonts w:eastAsia="Times New Roman"/>
          <w:highlight w:val="yellow"/>
          <w:lang w:eastAsia="de-DE"/>
        </w:rPr>
        <w:t xml:space="preserve"> Datensätze welche im System erstellt werden, können ausschließlich von den Lehrkräften der jewei</w:t>
      </w:r>
      <w:r w:rsidR="001C3FF7" w:rsidRPr="0058739D">
        <w:rPr>
          <w:rFonts w:eastAsia="Times New Roman"/>
          <w:highlight w:val="yellow"/>
          <w:lang w:eastAsia="de-DE"/>
        </w:rPr>
        <w:t xml:space="preserve">ligen Schule eingesehen werden. Bevor </w:t>
      </w:r>
      <w:r w:rsidR="00502F18" w:rsidRPr="0058739D">
        <w:rPr>
          <w:rFonts w:eastAsia="Times New Roman"/>
          <w:highlight w:val="yellow"/>
          <w:lang w:eastAsia="de-DE"/>
        </w:rPr>
        <w:t>eine Lehrkraft</w:t>
      </w:r>
      <w:r w:rsidR="001C3FF7" w:rsidRPr="0058739D">
        <w:rPr>
          <w:rFonts w:eastAsia="Times New Roman"/>
          <w:highlight w:val="yellow"/>
          <w:lang w:eastAsia="de-DE"/>
        </w:rPr>
        <w:t xml:space="preserve"> einen </w:t>
      </w:r>
      <w:r w:rsidR="00502F18" w:rsidRPr="0058739D">
        <w:rPr>
          <w:rFonts w:eastAsia="Times New Roman"/>
          <w:highlight w:val="yellow"/>
          <w:lang w:eastAsia="de-DE"/>
        </w:rPr>
        <w:t>Schülerdatensatz einsehen kann</w:t>
      </w:r>
      <w:r w:rsidR="001C3FF7" w:rsidRPr="0058739D">
        <w:rPr>
          <w:rFonts w:eastAsia="Times New Roman"/>
          <w:highlight w:val="yellow"/>
          <w:lang w:eastAsia="de-DE"/>
        </w:rPr>
        <w:t xml:space="preserve">, benötigen diese die entsprechende Genehmigung vom Datensatzersteller. </w:t>
      </w:r>
      <w:r w:rsidRPr="0058739D">
        <w:rPr>
          <w:rFonts w:eastAsia="Times New Roman"/>
          <w:highlight w:val="yellow"/>
          <w:lang w:eastAsia="de-DE"/>
        </w:rPr>
        <w:t xml:space="preserve">Die Verantwortung über </w:t>
      </w:r>
      <w:r w:rsidR="00502F18" w:rsidRPr="0058739D">
        <w:rPr>
          <w:rFonts w:eastAsia="Times New Roman"/>
          <w:highlight w:val="yellow"/>
          <w:lang w:eastAsia="de-DE"/>
        </w:rPr>
        <w:t>einen schulinternen Datensatz</w:t>
      </w:r>
      <w:r w:rsidRPr="0058739D">
        <w:rPr>
          <w:rFonts w:eastAsia="Times New Roman"/>
          <w:highlight w:val="yellow"/>
          <w:lang w:eastAsia="de-DE"/>
        </w:rPr>
        <w:t xml:space="preserve"> unterliegt der Person, we</w:t>
      </w:r>
      <w:r w:rsidR="000E7C1C" w:rsidRPr="0058739D">
        <w:rPr>
          <w:rFonts w:eastAsia="Times New Roman"/>
          <w:highlight w:val="yellow"/>
          <w:lang w:eastAsia="de-DE"/>
        </w:rPr>
        <w:t>lche den Datensatz erstellt hat</w:t>
      </w:r>
      <w:r w:rsidRPr="0058739D">
        <w:rPr>
          <w:rFonts w:eastAsia="Times New Roman"/>
          <w:highlight w:val="yellow"/>
          <w:lang w:eastAsia="de-DE"/>
        </w:rPr>
        <w:t xml:space="preserve"> (im Normalfall ist dies der Entwicklungsplanverantwortliche)</w:t>
      </w:r>
      <w:r w:rsidR="000E7C1C" w:rsidRPr="0058739D">
        <w:rPr>
          <w:rFonts w:eastAsia="Times New Roman"/>
          <w:highlight w:val="yellow"/>
          <w:lang w:eastAsia="de-DE"/>
        </w:rPr>
        <w:t>.</w:t>
      </w:r>
      <w:r w:rsidRPr="0058739D">
        <w:rPr>
          <w:rFonts w:eastAsia="Times New Roman"/>
          <w:highlight w:val="yellow"/>
          <w:lang w:eastAsia="de-DE"/>
        </w:rPr>
        <w:t xml:space="preserve"> Dazu wird der volle Name der verantwortlichen Lehrkraft im Datensatz hinterlegt. </w:t>
      </w:r>
      <w:r w:rsidR="009E33ED" w:rsidRPr="0058739D">
        <w:rPr>
          <w:rFonts w:eastAsia="Times New Roman"/>
          <w:highlight w:val="yellow"/>
          <w:lang w:eastAsia="de-DE"/>
        </w:rPr>
        <w:t xml:space="preserve">Dies ist technisch notwendig, um einen vertrauensvollen Umgang innerhalb des Rechte- Rollensystems mit den Datensätzen </w:t>
      </w:r>
      <w:r w:rsidR="001C3FF7" w:rsidRPr="0058739D">
        <w:rPr>
          <w:rFonts w:eastAsia="Times New Roman"/>
          <w:highlight w:val="yellow"/>
          <w:lang w:eastAsia="de-DE"/>
        </w:rPr>
        <w:t>sicherzustellen</w:t>
      </w:r>
      <w:r w:rsidR="009E33ED" w:rsidRPr="0058739D">
        <w:rPr>
          <w:rFonts w:eastAsia="Times New Roman"/>
          <w:highlight w:val="yellow"/>
          <w:lang w:eastAsia="de-DE"/>
        </w:rPr>
        <w:t>.</w:t>
      </w:r>
      <w:r w:rsidR="009E33ED">
        <w:rPr>
          <w:rFonts w:eastAsia="Times New Roman"/>
          <w:lang w:eastAsia="de-DE"/>
        </w:rPr>
        <w:t xml:space="preserve"> </w:t>
      </w:r>
    </w:p>
    <w:p w14:paraId="6A04494A" w14:textId="5FFE67F1" w:rsidR="007355C7" w:rsidRPr="004074C6" w:rsidRDefault="007355C7" w:rsidP="00350843">
      <w:pPr>
        <w:pStyle w:val="berschrift3"/>
        <w:spacing w:after="240"/>
        <w:rPr>
          <w:rFonts w:eastAsia="Times New Roman"/>
          <w:lang w:eastAsia="de-DE"/>
        </w:rPr>
      </w:pPr>
      <w:r>
        <w:rPr>
          <w:rFonts w:eastAsia="Times New Roman"/>
          <w:lang w:eastAsia="de-DE"/>
        </w:rPr>
        <w:t xml:space="preserve">Eingabe von (personenbezogenen) Schülerdaten </w:t>
      </w:r>
    </w:p>
    <w:p w14:paraId="21E8D2D7" w14:textId="77777777" w:rsidR="000E0202" w:rsidRDefault="007355C7" w:rsidP="00350843">
      <w:pPr>
        <w:spacing w:after="240"/>
        <w:rPr>
          <w:rFonts w:eastAsia="Times New Roman"/>
          <w:lang w:eastAsia="de-DE"/>
        </w:rPr>
      </w:pPr>
      <w:r w:rsidRPr="004074C6">
        <w:rPr>
          <w:rFonts w:eastAsia="Times New Roman"/>
          <w:lang w:eastAsia="de-DE"/>
        </w:rPr>
        <w:t xml:space="preserve">In unserem Angebot besteht die Möglichkeit zur Eingabe </w:t>
      </w:r>
      <w:r w:rsidR="00813B34">
        <w:rPr>
          <w:rFonts w:eastAsia="Times New Roman"/>
          <w:lang w:eastAsia="de-DE"/>
        </w:rPr>
        <w:t>von personenbezogenen Schülerdaten, zum Zweck der personalisierten Entwicklungsplanung.</w:t>
      </w:r>
    </w:p>
    <w:p w14:paraId="56DCBEE9" w14:textId="77777777" w:rsidR="000E0202" w:rsidRDefault="000E0202">
      <w:pPr>
        <w:spacing w:before="0" w:after="0"/>
        <w:rPr>
          <w:rFonts w:eastAsia="Times New Roman"/>
          <w:lang w:eastAsia="de-DE"/>
        </w:rPr>
      </w:pPr>
      <w:r>
        <w:rPr>
          <w:rFonts w:eastAsia="Times New Roman"/>
          <w:lang w:eastAsia="de-DE"/>
        </w:rPr>
        <w:br w:type="page"/>
      </w:r>
    </w:p>
    <w:p w14:paraId="42EF9DE7" w14:textId="07BF6EF0" w:rsidR="007B2431" w:rsidRDefault="00813B34" w:rsidP="00350843">
      <w:pPr>
        <w:spacing w:after="240"/>
        <w:rPr>
          <w:rFonts w:eastAsia="Times New Roman"/>
          <w:lang w:eastAsia="de-DE"/>
        </w:rPr>
      </w:pPr>
      <w:r>
        <w:rPr>
          <w:rFonts w:eastAsia="Times New Roman"/>
          <w:lang w:eastAsia="de-DE"/>
        </w:rPr>
        <w:lastRenderedPageBreak/>
        <w:t xml:space="preserve">Alle von Ihnen eingegebenen Daten sollten einen direkten oder potentiellen Nutzen für die personalisierte Entwicklungsplanung haben oder für die pädagogische Arbeit im Rahmen der </w:t>
      </w:r>
      <w:r w:rsidR="007D31DC">
        <w:rPr>
          <w:rFonts w:eastAsia="Times New Roman"/>
          <w:lang w:eastAsia="de-DE"/>
        </w:rPr>
        <w:t>Personalisierten Entwicklungsplanung</w:t>
      </w:r>
      <w:r>
        <w:rPr>
          <w:rFonts w:eastAsia="Times New Roman"/>
          <w:lang w:eastAsia="de-DE"/>
        </w:rPr>
        <w:t xml:space="preserve"> zweckmäßig sein. </w:t>
      </w:r>
      <w:r w:rsidR="007B2431">
        <w:rPr>
          <w:rFonts w:eastAsia="Times New Roman"/>
          <w:lang w:eastAsia="de-DE"/>
        </w:rPr>
        <w:t xml:space="preserve">Bevor Schülerdaten abgelegt werden dürfen benötigen Sie ein </w:t>
      </w:r>
      <w:r w:rsidR="007B2431" w:rsidRPr="007B2431">
        <w:rPr>
          <w:rFonts w:eastAsia="Times New Roman"/>
          <w:color w:val="C00000"/>
          <w:u w:val="single"/>
          <w:lang w:eastAsia="de-DE"/>
        </w:rPr>
        <w:t>schriftliches Einverständnis</w:t>
      </w:r>
      <w:r w:rsidR="007B2431" w:rsidRPr="007B2431">
        <w:rPr>
          <w:rFonts w:eastAsia="Times New Roman"/>
          <w:color w:val="C00000"/>
          <w:lang w:eastAsia="de-DE"/>
        </w:rPr>
        <w:t xml:space="preserve"> </w:t>
      </w:r>
      <w:r w:rsidR="007B2431">
        <w:rPr>
          <w:rFonts w:eastAsia="Times New Roman"/>
          <w:lang w:eastAsia="de-DE"/>
        </w:rPr>
        <w:t xml:space="preserve">des Schülers oder des gesetzlichen Vertreters, wenn es sich um einen minderjährigen Schüler handelt. </w:t>
      </w:r>
      <w:r w:rsidR="0094242E">
        <w:rPr>
          <w:rFonts w:eastAsia="Times New Roman"/>
          <w:lang w:eastAsia="de-DE"/>
        </w:rPr>
        <w:t xml:space="preserve">Besondere Hinweise, welche Sie bei der Eingabe von Schülerdaten beachten sollten, finden Sie in den nachfolgenden Abschnitten. </w:t>
      </w:r>
    </w:p>
    <w:p w14:paraId="70896BC7" w14:textId="475284A3" w:rsidR="00C3266A" w:rsidRPr="00C3266A" w:rsidRDefault="00C3266A" w:rsidP="00C3266A">
      <w:pPr>
        <w:rPr>
          <w:rFonts w:eastAsia="Times New Roman"/>
          <w:lang w:eastAsia="de-DE"/>
        </w:rPr>
      </w:pPr>
      <w:r w:rsidRPr="00C3266A">
        <w:rPr>
          <w:rFonts w:eastAsia="Times New Roman"/>
          <w:lang w:eastAsia="de-DE"/>
        </w:rPr>
        <w:t xml:space="preserve">Die Daten werden durch </w:t>
      </w:r>
      <w:proofErr w:type="spellStart"/>
      <w:r w:rsidRPr="00C3266A">
        <w:rPr>
          <w:rFonts w:eastAsia="Times New Roman"/>
          <w:lang w:eastAsia="de-DE"/>
        </w:rPr>
        <w:t>Sharepoint</w:t>
      </w:r>
      <w:proofErr w:type="spellEnd"/>
      <w:r w:rsidRPr="00C3266A">
        <w:rPr>
          <w:rFonts w:eastAsia="Times New Roman"/>
          <w:lang w:eastAsia="de-DE"/>
        </w:rPr>
        <w:t xml:space="preserve"> verschlüsselt auf unserem Hochsicherheits-Server hinterlegt</w:t>
      </w:r>
      <w:r>
        <w:rPr>
          <w:rFonts w:eastAsia="Times New Roman"/>
          <w:lang w:eastAsia="de-DE"/>
        </w:rPr>
        <w:t>. Die</w:t>
      </w:r>
      <w:r w:rsidRPr="00C3266A">
        <w:rPr>
          <w:rFonts w:eastAsia="Times New Roman"/>
          <w:lang w:eastAsia="de-DE"/>
        </w:rPr>
        <w:t xml:space="preserve"> Daten sind vor einer Kenntnisnahme durch Dritte geschützt und werden nicht an Dritte weitergegeben.</w:t>
      </w:r>
    </w:p>
    <w:p w14:paraId="78BC4CD9" w14:textId="3FB5907A" w:rsidR="0094242E" w:rsidRPr="004074C6" w:rsidRDefault="0094242E" w:rsidP="00350843">
      <w:pPr>
        <w:pStyle w:val="berschrift3"/>
        <w:spacing w:after="240"/>
        <w:rPr>
          <w:rFonts w:eastAsia="Times New Roman"/>
          <w:lang w:eastAsia="de-DE"/>
        </w:rPr>
      </w:pPr>
      <w:r>
        <w:rPr>
          <w:rFonts w:eastAsia="Times New Roman"/>
          <w:lang w:eastAsia="de-DE"/>
        </w:rPr>
        <w:t xml:space="preserve">Eingabe von sensiblen Schülerdaten </w:t>
      </w:r>
    </w:p>
    <w:p w14:paraId="01C69267" w14:textId="1249D81B" w:rsidR="00C3266A" w:rsidRPr="0094242E" w:rsidRDefault="00813B34" w:rsidP="00813B34">
      <w:pPr>
        <w:rPr>
          <w:rFonts w:eastAsia="Times New Roman" w:cs="Arial"/>
          <w:color w:val="C00000"/>
          <w:sz w:val="27"/>
          <w:szCs w:val="27"/>
          <w:lang w:eastAsia="de-DE"/>
        </w:rPr>
      </w:pPr>
      <w:r w:rsidRPr="00813B34">
        <w:rPr>
          <w:rFonts w:eastAsia="Times New Roman" w:cs="Arial"/>
          <w:color w:val="C00000"/>
          <w:sz w:val="27"/>
          <w:szCs w:val="27"/>
          <w:lang w:eastAsia="de-DE"/>
        </w:rPr>
        <w:t xml:space="preserve">Sensible Daten dürfen zu keinem Zeitpunkt abgelegt werden! </w:t>
      </w:r>
      <w:r w:rsidR="00C3266A">
        <w:rPr>
          <w:rFonts w:eastAsia="Times New Roman" w:cs="Arial"/>
          <w:color w:val="333333"/>
          <w:sz w:val="27"/>
          <w:szCs w:val="27"/>
          <w:lang w:eastAsia="de-DE"/>
        </w:rPr>
        <w:br/>
      </w:r>
      <w:r w:rsidR="00C3266A" w:rsidRPr="00C3266A">
        <w:rPr>
          <w:rFonts w:eastAsia="Times New Roman" w:cs="Arial"/>
          <w:color w:val="333333"/>
          <w:lang w:eastAsia="de-DE"/>
        </w:rPr>
        <w:t xml:space="preserve">Zu sensiblen Daten zählen: </w:t>
      </w:r>
    </w:p>
    <w:p w14:paraId="6E31B9AD" w14:textId="6DC8D5A5" w:rsidR="00C3266A" w:rsidRPr="00C3266A" w:rsidRDefault="00C3266A" w:rsidP="00C3266A">
      <w:pPr>
        <w:pStyle w:val="Listenabsatz"/>
        <w:numPr>
          <w:ilvl w:val="0"/>
          <w:numId w:val="5"/>
        </w:numPr>
        <w:rPr>
          <w:rFonts w:eastAsia="Times New Roman" w:cs="Arial"/>
          <w:color w:val="333333"/>
          <w:sz w:val="24"/>
          <w:szCs w:val="24"/>
          <w:lang w:eastAsia="de-DE"/>
        </w:rPr>
      </w:pPr>
      <w:r w:rsidRPr="00C3266A">
        <w:rPr>
          <w:rFonts w:eastAsia="Times New Roman" w:cs="Arial"/>
          <w:color w:val="333333"/>
          <w:sz w:val="24"/>
          <w:szCs w:val="24"/>
          <w:lang w:eastAsia="de-DE"/>
        </w:rPr>
        <w:t>Nationale oder eth</w:t>
      </w:r>
      <w:r w:rsidR="00215136">
        <w:rPr>
          <w:rFonts w:eastAsia="Times New Roman" w:cs="Arial"/>
          <w:color w:val="333333"/>
          <w:sz w:val="24"/>
          <w:szCs w:val="24"/>
          <w:lang w:eastAsia="de-DE"/>
        </w:rPr>
        <w:t>n</w:t>
      </w:r>
      <w:r w:rsidRPr="00C3266A">
        <w:rPr>
          <w:rFonts w:eastAsia="Times New Roman" w:cs="Arial"/>
          <w:color w:val="333333"/>
          <w:sz w:val="24"/>
          <w:szCs w:val="24"/>
          <w:lang w:eastAsia="de-DE"/>
        </w:rPr>
        <w:t>ische Herkunft</w:t>
      </w:r>
    </w:p>
    <w:p w14:paraId="2053BE78" w14:textId="4BC3210E" w:rsidR="00C3266A" w:rsidRPr="00C3266A" w:rsidRDefault="00C3266A" w:rsidP="00C3266A">
      <w:pPr>
        <w:pStyle w:val="Listenabsatz"/>
        <w:numPr>
          <w:ilvl w:val="0"/>
          <w:numId w:val="5"/>
        </w:numPr>
        <w:rPr>
          <w:rFonts w:eastAsia="Times New Roman" w:cs="Arial"/>
          <w:color w:val="333333"/>
          <w:sz w:val="24"/>
          <w:szCs w:val="24"/>
          <w:lang w:eastAsia="de-DE"/>
        </w:rPr>
      </w:pPr>
      <w:r w:rsidRPr="00C3266A">
        <w:rPr>
          <w:rFonts w:eastAsia="Times New Roman" w:cs="Arial"/>
          <w:color w:val="333333"/>
          <w:sz w:val="24"/>
          <w:szCs w:val="24"/>
          <w:lang w:eastAsia="de-DE"/>
        </w:rPr>
        <w:t>Politische Meinungen</w:t>
      </w:r>
    </w:p>
    <w:p w14:paraId="17D7EC42" w14:textId="528CB245" w:rsidR="00C3266A" w:rsidRPr="00C3266A" w:rsidRDefault="00C3266A" w:rsidP="00C3266A">
      <w:pPr>
        <w:pStyle w:val="Listenabsatz"/>
        <w:numPr>
          <w:ilvl w:val="0"/>
          <w:numId w:val="5"/>
        </w:numPr>
        <w:rPr>
          <w:rFonts w:eastAsia="Times New Roman" w:cs="Arial"/>
          <w:color w:val="333333"/>
          <w:sz w:val="24"/>
          <w:szCs w:val="24"/>
          <w:lang w:eastAsia="de-DE"/>
        </w:rPr>
      </w:pPr>
      <w:r w:rsidRPr="00C3266A">
        <w:rPr>
          <w:rFonts w:eastAsia="Times New Roman" w:cs="Arial"/>
          <w:color w:val="333333"/>
          <w:sz w:val="24"/>
          <w:szCs w:val="24"/>
          <w:lang w:eastAsia="de-DE"/>
        </w:rPr>
        <w:t>Genetische Daten</w:t>
      </w:r>
    </w:p>
    <w:p w14:paraId="7A9FE40B" w14:textId="3F9862D5" w:rsidR="00C3266A" w:rsidRPr="00C3266A" w:rsidRDefault="00C3266A" w:rsidP="00C3266A">
      <w:pPr>
        <w:pStyle w:val="Listenabsatz"/>
        <w:numPr>
          <w:ilvl w:val="0"/>
          <w:numId w:val="5"/>
        </w:numPr>
        <w:rPr>
          <w:rFonts w:eastAsia="Times New Roman" w:cs="Arial"/>
          <w:color w:val="333333"/>
          <w:sz w:val="24"/>
          <w:szCs w:val="24"/>
          <w:lang w:eastAsia="de-DE"/>
        </w:rPr>
      </w:pPr>
      <w:r w:rsidRPr="00C3266A">
        <w:rPr>
          <w:rFonts w:eastAsia="Times New Roman" w:cs="Arial"/>
          <w:color w:val="333333"/>
          <w:sz w:val="24"/>
          <w:szCs w:val="24"/>
          <w:lang w:eastAsia="de-DE"/>
        </w:rPr>
        <w:t>Biometrische Daten</w:t>
      </w:r>
    </w:p>
    <w:p w14:paraId="541463A3" w14:textId="1D0010A1" w:rsidR="00C3266A" w:rsidRPr="00C3266A" w:rsidRDefault="00C3266A" w:rsidP="00C3266A">
      <w:pPr>
        <w:pStyle w:val="Listenabsatz"/>
        <w:numPr>
          <w:ilvl w:val="0"/>
          <w:numId w:val="5"/>
        </w:numPr>
        <w:rPr>
          <w:rFonts w:eastAsia="Times New Roman" w:cs="Arial"/>
          <w:color w:val="333333"/>
          <w:sz w:val="24"/>
          <w:szCs w:val="24"/>
          <w:lang w:eastAsia="de-DE"/>
        </w:rPr>
      </w:pPr>
      <w:r w:rsidRPr="00C3266A">
        <w:rPr>
          <w:rFonts w:eastAsia="Times New Roman" w:cs="Arial"/>
          <w:color w:val="333333"/>
          <w:sz w:val="24"/>
          <w:szCs w:val="24"/>
          <w:lang w:eastAsia="de-DE"/>
        </w:rPr>
        <w:t>Gesundheitsdaten</w:t>
      </w:r>
    </w:p>
    <w:p w14:paraId="268AA610" w14:textId="3C823C70" w:rsidR="00C3266A" w:rsidRPr="00C3266A" w:rsidRDefault="00C3266A" w:rsidP="001366CF">
      <w:pPr>
        <w:pStyle w:val="Listenabsatz"/>
        <w:numPr>
          <w:ilvl w:val="0"/>
          <w:numId w:val="5"/>
        </w:numPr>
        <w:rPr>
          <w:rFonts w:eastAsia="Times New Roman" w:cs="Arial"/>
          <w:color w:val="333333"/>
          <w:sz w:val="24"/>
          <w:szCs w:val="24"/>
          <w:lang w:eastAsia="de-DE"/>
        </w:rPr>
      </w:pPr>
      <w:r w:rsidRPr="00C3266A">
        <w:rPr>
          <w:rFonts w:eastAsia="Times New Roman" w:cs="Arial"/>
          <w:color w:val="333333"/>
          <w:sz w:val="24"/>
          <w:szCs w:val="24"/>
          <w:lang w:eastAsia="de-DE"/>
        </w:rPr>
        <w:t>Religiöse oder weltanschauliche Überzeugungen</w:t>
      </w:r>
    </w:p>
    <w:p w14:paraId="2143D25F" w14:textId="018D06E3" w:rsidR="006F6414" w:rsidRPr="00350843" w:rsidRDefault="00C3266A" w:rsidP="00350843">
      <w:pPr>
        <w:pStyle w:val="Listenabsatz"/>
        <w:numPr>
          <w:ilvl w:val="0"/>
          <w:numId w:val="5"/>
        </w:numPr>
        <w:spacing w:after="480"/>
        <w:ind w:left="714" w:hanging="357"/>
        <w:rPr>
          <w:rFonts w:eastAsia="Times New Roman" w:cs="Arial"/>
          <w:color w:val="333333"/>
          <w:sz w:val="24"/>
          <w:szCs w:val="24"/>
          <w:lang w:eastAsia="de-DE"/>
        </w:rPr>
      </w:pPr>
      <w:r w:rsidRPr="00C3266A">
        <w:rPr>
          <w:rFonts w:eastAsia="Times New Roman" w:cs="Arial"/>
          <w:color w:val="333333"/>
          <w:sz w:val="24"/>
          <w:szCs w:val="24"/>
          <w:lang w:eastAsia="de-DE"/>
        </w:rPr>
        <w:t>Daten zum Sexualleben oder der sexuellen Orientierung</w:t>
      </w:r>
    </w:p>
    <w:p w14:paraId="6C67CE55" w14:textId="42430C39" w:rsidR="00362542" w:rsidRPr="004074C6" w:rsidRDefault="00362542" w:rsidP="00350843">
      <w:pPr>
        <w:pStyle w:val="berschrift3"/>
        <w:spacing w:after="240"/>
        <w:rPr>
          <w:rFonts w:eastAsia="Times New Roman"/>
          <w:lang w:eastAsia="de-DE"/>
        </w:rPr>
      </w:pPr>
      <w:r>
        <w:rPr>
          <w:rFonts w:eastAsia="Times New Roman"/>
          <w:lang w:eastAsia="de-DE"/>
        </w:rPr>
        <w:t>Ausgangslagen Ressourcen</w:t>
      </w:r>
    </w:p>
    <w:p w14:paraId="15620880" w14:textId="29BC007F" w:rsidR="00DA47DB" w:rsidRDefault="0071135F" w:rsidP="00DA47DB">
      <w:pPr>
        <w:rPr>
          <w:rFonts w:eastAsia="Times New Roman"/>
          <w:lang w:eastAsia="de-DE"/>
        </w:rPr>
      </w:pPr>
      <w:r>
        <w:rPr>
          <w:rFonts w:eastAsia="Times New Roman"/>
          <w:lang w:eastAsia="de-DE"/>
        </w:rPr>
        <w:t xml:space="preserve">Die Seiten-Rubrik „Ausgangslagen-Ressourcen“ dient der Erfassung und Ablage individueller schülerspezifischer Informationen. Diese Informationen bilden die Grundlage der personalisierten Entwicklungsplanung und sind somit unabdingbar. </w:t>
      </w:r>
      <w:r w:rsidR="008721A9">
        <w:rPr>
          <w:rFonts w:eastAsia="Times New Roman"/>
          <w:lang w:eastAsia="de-DE"/>
        </w:rPr>
        <w:t xml:space="preserve">Alle schülerbezogenen Daten sind im Einvernehmen mit dem Schüler sowie </w:t>
      </w:r>
      <w:r w:rsidR="00DA47DB">
        <w:rPr>
          <w:rFonts w:eastAsia="Times New Roman"/>
          <w:lang w:eastAsia="de-DE"/>
        </w:rPr>
        <w:t>dem</w:t>
      </w:r>
      <w:r w:rsidR="008721A9">
        <w:rPr>
          <w:rFonts w:eastAsia="Times New Roman"/>
          <w:lang w:eastAsia="de-DE"/>
        </w:rPr>
        <w:t xml:space="preserve"> gesetzlichen Vertreter abzulegen. </w:t>
      </w:r>
      <w:r w:rsidR="00DA47DB">
        <w:rPr>
          <w:rFonts w:eastAsia="Times New Roman"/>
          <w:lang w:eastAsia="de-DE"/>
        </w:rPr>
        <w:t>Ist dies aus besonderen Gründen nicht möglich, so ist</w:t>
      </w:r>
      <w:r w:rsidR="008721A9">
        <w:rPr>
          <w:rFonts w:eastAsia="Times New Roman"/>
          <w:lang w:eastAsia="de-DE"/>
        </w:rPr>
        <w:t xml:space="preserve"> der </w:t>
      </w:r>
      <w:r w:rsidR="00DA47DB">
        <w:rPr>
          <w:rFonts w:eastAsia="Times New Roman"/>
          <w:lang w:eastAsia="de-DE"/>
        </w:rPr>
        <w:t xml:space="preserve">Schüler bzw. der </w:t>
      </w:r>
      <w:r w:rsidR="008721A9">
        <w:rPr>
          <w:rFonts w:eastAsia="Times New Roman"/>
          <w:lang w:eastAsia="de-DE"/>
        </w:rPr>
        <w:t xml:space="preserve">gesetzliche Vertreter über Art und Umfang der abgelegten Daten zu </w:t>
      </w:r>
      <w:r w:rsidR="008721A9" w:rsidRPr="00DA47DB">
        <w:rPr>
          <w:rFonts w:eastAsia="Times New Roman"/>
          <w:color w:val="C00000"/>
          <w:u w:val="single"/>
          <w:lang w:eastAsia="de-DE"/>
        </w:rPr>
        <w:t>informieren</w:t>
      </w:r>
      <w:r w:rsidR="00DA47DB">
        <w:rPr>
          <w:rFonts w:eastAsia="Times New Roman"/>
          <w:lang w:eastAsia="de-DE"/>
        </w:rPr>
        <w:t>. Bevor Schülerdaten abgelegt werden dürfen</w:t>
      </w:r>
      <w:r w:rsidR="00215136">
        <w:rPr>
          <w:rFonts w:eastAsia="Times New Roman"/>
          <w:lang w:eastAsia="de-DE"/>
        </w:rPr>
        <w:t>,</w:t>
      </w:r>
      <w:r w:rsidR="00DA47DB">
        <w:rPr>
          <w:rFonts w:eastAsia="Times New Roman"/>
          <w:lang w:eastAsia="de-DE"/>
        </w:rPr>
        <w:t xml:space="preserve"> benötigen Sie ein </w:t>
      </w:r>
      <w:r w:rsidR="00DA47DB" w:rsidRPr="007B2431">
        <w:rPr>
          <w:rFonts w:eastAsia="Times New Roman"/>
          <w:color w:val="C00000"/>
          <w:u w:val="single"/>
          <w:lang w:eastAsia="de-DE"/>
        </w:rPr>
        <w:t>schriftliches Einverständnis</w:t>
      </w:r>
      <w:r w:rsidR="00DA47DB" w:rsidRPr="007B2431">
        <w:rPr>
          <w:rFonts w:eastAsia="Times New Roman"/>
          <w:color w:val="C00000"/>
          <w:lang w:eastAsia="de-DE"/>
        </w:rPr>
        <w:t xml:space="preserve"> </w:t>
      </w:r>
      <w:r w:rsidR="00DA47DB">
        <w:rPr>
          <w:rFonts w:eastAsia="Times New Roman"/>
          <w:lang w:eastAsia="de-DE"/>
        </w:rPr>
        <w:t xml:space="preserve">des Schülers oder des gesetzlichen Vertreters, wenn es sich um einen minderjährigen Schüler handelt. </w:t>
      </w:r>
      <w:r w:rsidR="00446F65">
        <w:rPr>
          <w:rFonts w:eastAsia="Times New Roman"/>
          <w:lang w:eastAsia="de-DE"/>
        </w:rPr>
        <w:t>Bitte beachten Sie auch die b</w:t>
      </w:r>
      <w:r w:rsidR="00DA47DB">
        <w:rPr>
          <w:rFonts w:eastAsia="Times New Roman"/>
          <w:lang w:eastAsia="de-DE"/>
        </w:rPr>
        <w:t>esondere</w:t>
      </w:r>
      <w:r w:rsidR="000E7C1C">
        <w:rPr>
          <w:rFonts w:eastAsia="Times New Roman"/>
          <w:lang w:eastAsia="de-DE"/>
        </w:rPr>
        <w:t>n</w:t>
      </w:r>
      <w:r w:rsidR="00DA47DB">
        <w:rPr>
          <w:rFonts w:eastAsia="Times New Roman"/>
          <w:lang w:eastAsia="de-DE"/>
        </w:rPr>
        <w:t xml:space="preserve"> Hinweise</w:t>
      </w:r>
      <w:r w:rsidR="00446F65">
        <w:rPr>
          <w:rFonts w:eastAsia="Times New Roman"/>
          <w:lang w:eastAsia="de-DE"/>
        </w:rPr>
        <w:t xml:space="preserve"> der vorangegangenen Abschnitte. </w:t>
      </w:r>
    </w:p>
    <w:p w14:paraId="6A6F23CE" w14:textId="50B00DAE" w:rsidR="00813B34" w:rsidRPr="004074C6" w:rsidRDefault="00813B34" w:rsidP="00350843">
      <w:pPr>
        <w:pStyle w:val="berschrift3"/>
        <w:spacing w:after="240"/>
        <w:rPr>
          <w:rFonts w:eastAsia="Times New Roman"/>
          <w:lang w:eastAsia="de-DE"/>
        </w:rPr>
      </w:pPr>
      <w:r>
        <w:rPr>
          <w:rFonts w:eastAsia="Times New Roman"/>
          <w:lang w:eastAsia="de-DE"/>
        </w:rPr>
        <w:lastRenderedPageBreak/>
        <w:t>Entwicklungsplan mit Entwicklungsbereichen / Zielen / Maßnahmen</w:t>
      </w:r>
    </w:p>
    <w:p w14:paraId="748BDF78" w14:textId="0BEA48B9" w:rsidR="00DA47DB" w:rsidRDefault="00446F65" w:rsidP="00215136">
      <w:pPr>
        <w:rPr>
          <w:rFonts w:eastAsia="Times New Roman"/>
          <w:lang w:eastAsia="de-DE"/>
        </w:rPr>
      </w:pPr>
      <w:r>
        <w:rPr>
          <w:rFonts w:eastAsia="Times New Roman"/>
          <w:lang w:eastAsia="de-DE"/>
        </w:rPr>
        <w:t xml:space="preserve">In den verschiedenen Schritten der Entwicklungsplankonstruktion werden auf Basis der Daten aus dem Bereich „Ausgangslage-Ressourcen“ Entwicklungsbereiche, Entwicklungsziele und Entwicklungsmaßnahmen </w:t>
      </w:r>
      <w:r w:rsidR="00215136">
        <w:rPr>
          <w:rFonts w:eastAsia="Times New Roman"/>
          <w:lang w:eastAsia="de-DE"/>
        </w:rPr>
        <w:t>abgeleitet und gespeichert</w:t>
      </w:r>
      <w:r>
        <w:rPr>
          <w:rFonts w:eastAsia="Times New Roman"/>
          <w:lang w:eastAsia="de-DE"/>
        </w:rPr>
        <w:t xml:space="preserve">. </w:t>
      </w:r>
      <w:r w:rsidR="00407607">
        <w:rPr>
          <w:rFonts w:eastAsia="Times New Roman"/>
          <w:lang w:eastAsia="de-DE"/>
        </w:rPr>
        <w:t>Es dürfen keine Informationen über diesen Zweck hinaus abgelegt werden.</w:t>
      </w:r>
      <w:r>
        <w:rPr>
          <w:rFonts w:eastAsia="Times New Roman"/>
          <w:lang w:eastAsia="de-DE"/>
        </w:rPr>
        <w:t xml:space="preserve"> Bitte beachten Sie auch die besonderen Hinweise der vorangegangenen Abschnitte.</w:t>
      </w:r>
    </w:p>
    <w:p w14:paraId="38EE9F17" w14:textId="1D3DBEFB" w:rsidR="007A427F" w:rsidRPr="0058739D" w:rsidRDefault="007A427F" w:rsidP="00350843">
      <w:pPr>
        <w:pStyle w:val="berschrift3"/>
        <w:spacing w:after="240"/>
        <w:rPr>
          <w:rFonts w:eastAsia="Times New Roman"/>
          <w:highlight w:val="yellow"/>
          <w:lang w:eastAsia="de-DE"/>
        </w:rPr>
      </w:pPr>
      <w:bookmarkStart w:id="5" w:name="_GoBack"/>
      <w:bookmarkEnd w:id="5"/>
      <w:r w:rsidRPr="0058739D">
        <w:rPr>
          <w:rFonts w:eastAsia="Times New Roman"/>
          <w:highlight w:val="yellow"/>
          <w:lang w:eastAsia="de-DE"/>
        </w:rPr>
        <w:t>Notizfunktion</w:t>
      </w:r>
    </w:p>
    <w:p w14:paraId="218B9168" w14:textId="24DF3553" w:rsidR="00407607" w:rsidRDefault="00407607" w:rsidP="00407607">
      <w:pPr>
        <w:rPr>
          <w:rFonts w:eastAsia="Times New Roman"/>
          <w:lang w:eastAsia="de-DE"/>
        </w:rPr>
      </w:pPr>
      <w:r w:rsidRPr="0058739D">
        <w:rPr>
          <w:rFonts w:eastAsia="Times New Roman"/>
          <w:highlight w:val="yellow"/>
          <w:lang w:eastAsia="de-DE"/>
        </w:rPr>
        <w:t xml:space="preserve">Die Notizfunktion dient dem Informationsaustausch und </w:t>
      </w:r>
      <w:r w:rsidR="00E941FD" w:rsidRPr="0058739D">
        <w:rPr>
          <w:rFonts w:eastAsia="Times New Roman"/>
          <w:highlight w:val="yellow"/>
          <w:lang w:eastAsia="de-DE"/>
        </w:rPr>
        <w:t>der Ablage von temporär relevanten Informationen</w:t>
      </w:r>
      <w:r w:rsidR="00502F18" w:rsidRPr="0058739D">
        <w:rPr>
          <w:rFonts w:eastAsia="Times New Roman"/>
          <w:highlight w:val="yellow"/>
          <w:lang w:eastAsia="de-DE"/>
        </w:rPr>
        <w:t>,</w:t>
      </w:r>
      <w:r w:rsidR="00E941FD" w:rsidRPr="0058739D">
        <w:rPr>
          <w:rFonts w:eastAsia="Times New Roman"/>
          <w:highlight w:val="yellow"/>
          <w:lang w:eastAsia="de-DE"/>
        </w:rPr>
        <w:t xml:space="preserve"> welche sich auf einen spezifischen Entwicklungsplanzyklus beziehen. Zu diesen Informationen zählen unter anderem Informationen zu Verhaltensauffälligkeiten, zum Leistungsstand oder zu anderen Auffälligkeiten in der Schüler-Aktion </w:t>
      </w:r>
      <w:r w:rsidR="00502F18" w:rsidRPr="0058739D">
        <w:rPr>
          <w:rFonts w:eastAsia="Times New Roman"/>
          <w:highlight w:val="yellow"/>
          <w:lang w:eastAsia="de-DE"/>
        </w:rPr>
        <w:t xml:space="preserve">    </w:t>
      </w:r>
      <w:r w:rsidR="00E941FD" w:rsidRPr="0058739D">
        <w:rPr>
          <w:rFonts w:eastAsia="Times New Roman"/>
          <w:highlight w:val="yellow"/>
          <w:lang w:eastAsia="de-DE"/>
        </w:rPr>
        <w:t>oder Reaktion. Da die Zweckmäßigkeit der Informationen mit Ihrer Auswertung am Zyklusende endet</w:t>
      </w:r>
      <w:r w:rsidR="00502F18" w:rsidRPr="0058739D">
        <w:rPr>
          <w:rFonts w:eastAsia="Times New Roman"/>
          <w:highlight w:val="yellow"/>
          <w:lang w:eastAsia="de-DE"/>
        </w:rPr>
        <w:t>,</w:t>
      </w:r>
      <w:r w:rsidR="00E941FD" w:rsidRPr="0058739D">
        <w:rPr>
          <w:rFonts w:eastAsia="Times New Roman"/>
          <w:highlight w:val="yellow"/>
          <w:lang w:eastAsia="de-DE"/>
        </w:rPr>
        <w:t xml:space="preserve"> werden alle Daten der Notizfunktion am Ende eines Entwicklungsplanzyklus unwiderruflich sowohl aus dem Entwicklungsplan als auch vom Server gelöscht.</w:t>
      </w:r>
      <w:r w:rsidR="00E941FD">
        <w:rPr>
          <w:rFonts w:eastAsia="Times New Roman"/>
          <w:lang w:eastAsia="de-DE"/>
        </w:rPr>
        <w:t xml:space="preserve"> </w:t>
      </w:r>
    </w:p>
    <w:p w14:paraId="52B548B7" w14:textId="54C17EF4" w:rsidR="007A427F" w:rsidRPr="0058739D" w:rsidRDefault="007A427F" w:rsidP="00350843">
      <w:pPr>
        <w:pStyle w:val="berschrift3"/>
        <w:spacing w:after="240"/>
        <w:rPr>
          <w:rFonts w:eastAsia="Times New Roman"/>
          <w:highlight w:val="yellow"/>
          <w:lang w:eastAsia="de-DE"/>
        </w:rPr>
      </w:pPr>
      <w:r w:rsidRPr="0058739D">
        <w:rPr>
          <w:rFonts w:eastAsia="Times New Roman"/>
          <w:highlight w:val="yellow"/>
          <w:lang w:eastAsia="de-DE"/>
        </w:rPr>
        <w:t>Maßnahmenkatalog</w:t>
      </w:r>
    </w:p>
    <w:p w14:paraId="0FB37C42" w14:textId="215D5116" w:rsidR="007A427F" w:rsidRPr="004074C6" w:rsidRDefault="00E941FD" w:rsidP="00502F18">
      <w:pPr>
        <w:rPr>
          <w:rFonts w:eastAsia="Times New Roman"/>
          <w:lang w:eastAsia="de-DE"/>
        </w:rPr>
      </w:pPr>
      <w:r w:rsidRPr="0058739D">
        <w:rPr>
          <w:rFonts w:eastAsia="Times New Roman"/>
          <w:highlight w:val="yellow"/>
          <w:lang w:eastAsia="de-DE"/>
        </w:rPr>
        <w:t xml:space="preserve">Der Maßnahmenkatalog </w:t>
      </w:r>
      <w:r w:rsidR="008F09FE" w:rsidRPr="0058739D">
        <w:rPr>
          <w:rFonts w:eastAsia="Times New Roman"/>
          <w:highlight w:val="yellow"/>
          <w:lang w:eastAsia="de-DE"/>
        </w:rPr>
        <w:t xml:space="preserve">hat den Zweck Entwicklungsmaßnahmen </w:t>
      </w:r>
      <w:r w:rsidR="00502F18" w:rsidRPr="0058739D">
        <w:rPr>
          <w:rFonts w:eastAsia="Times New Roman"/>
          <w:highlight w:val="yellow"/>
          <w:lang w:eastAsia="de-DE"/>
        </w:rPr>
        <w:t>s</w:t>
      </w:r>
      <w:r w:rsidR="008F09FE" w:rsidRPr="0058739D">
        <w:rPr>
          <w:rFonts w:eastAsia="Times New Roman"/>
          <w:highlight w:val="yellow"/>
          <w:lang w:eastAsia="de-DE"/>
        </w:rPr>
        <w:t>chulübergreifend zu sammeln und der gesamten Community zur Verfügung zu stellen. Dabei wird auf Systemebene zwischen personenbezogenen und allgemein-methodischen Daten unterschieden. Der Maßnahmen-Katalog enthält ausschließlich allgemein-methodische Informationen. Personenbezogene Daten werden NICHT im Maßnahmenkatalog freigegeben.</w:t>
      </w:r>
      <w:r w:rsidR="00A303FB" w:rsidRPr="0058739D">
        <w:rPr>
          <w:rFonts w:eastAsia="Times New Roman"/>
          <w:highlight w:val="yellow"/>
          <w:lang w:eastAsia="de-DE"/>
        </w:rPr>
        <w:t xml:space="preserve"> Um auf einer zweiten Ebene sicherzustellen, dass nur relevante und nicht personenbezogene Daten im Maßnahmenkatalog auftauchen durchlaufen alle Maßnahmen vor der Übernahme in den Maßnahmenkatalog einen Review-Prozess durch unsere Mitarbeiter.</w:t>
      </w:r>
      <w:r w:rsidR="00A303FB">
        <w:rPr>
          <w:rFonts w:eastAsia="Times New Roman"/>
          <w:lang w:eastAsia="de-DE"/>
        </w:rPr>
        <w:t xml:space="preserve"> </w:t>
      </w:r>
    </w:p>
    <w:sectPr w:rsidR="007A427F" w:rsidRPr="004074C6" w:rsidSect="00B16A35">
      <w:type w:val="continuous"/>
      <w:pgSz w:w="11900" w:h="16820"/>
      <w:pgMar w:top="2410" w:right="1389" w:bottom="1843"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4C371" w14:textId="77777777" w:rsidR="00A93347" w:rsidRDefault="00A93347" w:rsidP="00040F91">
      <w:r>
        <w:separator/>
      </w:r>
    </w:p>
  </w:endnote>
  <w:endnote w:type="continuationSeparator" w:id="0">
    <w:p w14:paraId="345E0700" w14:textId="77777777" w:rsidR="00A93347" w:rsidRDefault="00A93347" w:rsidP="00040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utura Book">
    <w:panose1 w:val="02000504030000020003"/>
    <w:charset w:val="00"/>
    <w:family w:val="auto"/>
    <w:pitch w:val="variable"/>
    <w:sig w:usb0="00000003" w:usb1="00000000" w:usb2="00000000" w:usb3="00000000" w:csb0="00000001" w:csb1="00000000"/>
  </w:font>
  <w:font w:name="Times New Roman (Textkörper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mbria"/>
    <w:panose1 w:val="02040503050306020203"/>
    <w:charset w:val="00"/>
    <w:family w:val="roman"/>
    <w:notTrueType/>
    <w:pitch w:val="variable"/>
    <w:sig w:usb0="60000287" w:usb1="00000001" w:usb2="00000000" w:usb3="00000000" w:csb0="0000019F" w:csb1="00000000"/>
  </w:font>
  <w:font w:name="Open Sans Light">
    <w:altName w:val="Calibri"/>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C23C" w14:textId="6F5238BC" w:rsidR="006242CB" w:rsidRPr="006242CB" w:rsidRDefault="00303F09" w:rsidP="00303F09">
    <w:pPr>
      <w:pStyle w:val="Fuzeile"/>
      <w:spacing w:line="360" w:lineRule="auto"/>
      <w:rPr>
        <w:sz w:val="16"/>
      </w:rPr>
    </w:pPr>
    <w:r w:rsidRPr="00091156">
      <w:rPr>
        <w:noProof/>
        <w:sz w:val="16"/>
        <w:lang w:eastAsia="de-DE"/>
      </w:rPr>
      <w:drawing>
        <wp:anchor distT="0" distB="0" distL="114300" distR="114300" simplePos="0" relativeHeight="251661312" behindDoc="1" locked="0" layoutInCell="1" allowOverlap="1" wp14:anchorId="58A4BF84" wp14:editId="73E98DB7">
          <wp:simplePos x="0" y="0"/>
          <wp:positionH relativeFrom="margin">
            <wp:posOffset>3614420</wp:posOffset>
          </wp:positionH>
          <wp:positionV relativeFrom="paragraph">
            <wp:posOffset>-382922</wp:posOffset>
          </wp:positionV>
          <wp:extent cx="1132205" cy="4762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versität Leipzig_logo_groß_digital_Websi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2205" cy="476250"/>
                  </a:xfrm>
                  <a:prstGeom prst="rect">
                    <a:avLst/>
                  </a:prstGeom>
                </pic:spPr>
              </pic:pic>
            </a:graphicData>
          </a:graphic>
          <wp14:sizeRelH relativeFrom="page">
            <wp14:pctWidth>0</wp14:pctWidth>
          </wp14:sizeRelH>
          <wp14:sizeRelV relativeFrom="page">
            <wp14:pctHeight>0</wp14:pctHeight>
          </wp14:sizeRelV>
        </wp:anchor>
      </w:drawing>
    </w:r>
    <w:r w:rsidRPr="00091156">
      <w:rPr>
        <w:noProof/>
        <w:sz w:val="16"/>
        <w:lang w:eastAsia="de-DE"/>
      </w:rPr>
      <w:drawing>
        <wp:anchor distT="0" distB="0" distL="114300" distR="114300" simplePos="0" relativeHeight="251660288" behindDoc="1" locked="0" layoutInCell="1" allowOverlap="1" wp14:anchorId="56FC6EA4" wp14:editId="485CBED1">
          <wp:simplePos x="0" y="0"/>
          <wp:positionH relativeFrom="margin">
            <wp:posOffset>2303145</wp:posOffset>
          </wp:positionH>
          <wp:positionV relativeFrom="paragraph">
            <wp:posOffset>-335742</wp:posOffset>
          </wp:positionV>
          <wp:extent cx="1167130" cy="381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mas_logo_transp_300dpi_small.tif"/>
                  <pic:cNvPicPr/>
                </pic:nvPicPr>
                <pic:blipFill>
                  <a:blip r:embed="rId2">
                    <a:extLst>
                      <a:ext uri="{28A0092B-C50C-407E-A947-70E740481C1C}">
                        <a14:useLocalDpi xmlns:a14="http://schemas.microsoft.com/office/drawing/2010/main" val="0"/>
                      </a:ext>
                    </a:extLst>
                  </a:blip>
                  <a:stretch>
                    <a:fillRect/>
                  </a:stretch>
                </pic:blipFill>
                <pic:spPr>
                  <a:xfrm>
                    <a:off x="0" y="0"/>
                    <a:ext cx="1167130" cy="381000"/>
                  </a:xfrm>
                  <a:prstGeom prst="rect">
                    <a:avLst/>
                  </a:prstGeom>
                </pic:spPr>
              </pic:pic>
            </a:graphicData>
          </a:graphic>
          <wp14:sizeRelH relativeFrom="margin">
            <wp14:pctWidth>0</wp14:pctWidth>
          </wp14:sizeRelH>
          <wp14:sizeRelV relativeFrom="margin">
            <wp14:pctHeight>0</wp14:pctHeight>
          </wp14:sizeRelV>
        </wp:anchor>
      </w:drawing>
    </w:r>
    <w:r w:rsidRPr="00091156">
      <w:rPr>
        <w:noProof/>
        <w:sz w:val="16"/>
        <w:lang w:eastAsia="de-DE"/>
      </w:rPr>
      <w:drawing>
        <wp:anchor distT="0" distB="0" distL="114300" distR="114300" simplePos="0" relativeHeight="251662336" behindDoc="1" locked="1" layoutInCell="1" allowOverlap="0" wp14:anchorId="5D7C6434" wp14:editId="0F15FA71">
          <wp:simplePos x="0" y="0"/>
          <wp:positionH relativeFrom="margin">
            <wp:align>right</wp:align>
          </wp:positionH>
          <wp:positionV relativeFrom="page">
            <wp:posOffset>9714230</wp:posOffset>
          </wp:positionV>
          <wp:extent cx="906145" cy="552450"/>
          <wp:effectExtent l="0" t="0" r="825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MBF_gefördert vom_deutsch.jpg"/>
                  <pic:cNvPicPr/>
                </pic:nvPicPr>
                <pic:blipFill>
                  <a:blip r:embed="rId3">
                    <a:extLst>
                      <a:ext uri="{28A0092B-C50C-407E-A947-70E740481C1C}">
                        <a14:useLocalDpi xmlns:a14="http://schemas.microsoft.com/office/drawing/2010/main" val="0"/>
                      </a:ext>
                    </a:extLst>
                  </a:blip>
                  <a:stretch>
                    <a:fillRect/>
                  </a:stretch>
                </pic:blipFill>
                <pic:spPr>
                  <a:xfrm>
                    <a:off x="0" y="0"/>
                    <a:ext cx="906145" cy="5524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noProof/>
        <w:color w:val="333333"/>
        <w:sz w:val="27"/>
        <w:szCs w:val="27"/>
        <w:lang w:eastAsia="de-DE"/>
      </w:rPr>
      <mc:AlternateContent>
        <mc:Choice Requires="wps">
          <w:drawing>
            <wp:anchor distT="0" distB="0" distL="114300" distR="114300" simplePos="0" relativeHeight="251659264" behindDoc="0" locked="0" layoutInCell="1" allowOverlap="1" wp14:anchorId="6804E7C6" wp14:editId="2C081E7F">
              <wp:simplePos x="0" y="0"/>
              <wp:positionH relativeFrom="column">
                <wp:posOffset>4445</wp:posOffset>
              </wp:positionH>
              <wp:positionV relativeFrom="paragraph">
                <wp:posOffset>-690246</wp:posOffset>
              </wp:positionV>
              <wp:extent cx="0" cy="1323975"/>
              <wp:effectExtent l="0" t="0" r="19050" b="28575"/>
              <wp:wrapNone/>
              <wp:docPr id="1191" name="Gerader Verbinder 1191"/>
              <wp:cNvGraphicFramePr/>
              <a:graphic xmlns:a="http://schemas.openxmlformats.org/drawingml/2006/main">
                <a:graphicData uri="http://schemas.microsoft.com/office/word/2010/wordprocessingShape">
                  <wps:wsp>
                    <wps:cNvCnPr/>
                    <wps:spPr>
                      <a:xfrm>
                        <a:off x="0" y="0"/>
                        <a:ext cx="0"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4C566D" id="Gerader Verbinder 1191"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35pt,-54.35pt" to=".3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" strokecolor="black [3200]" strokeweight=".5pt">
              <v:stroke joinstyle="miter"/>
            </v:line>
          </w:pict>
        </mc:Fallback>
      </mc:AlternateContent>
    </w:r>
    <w:r w:rsidRPr="00303F09">
      <w:rPr>
        <w:rFonts w:eastAsia="Times New Roman" w:cs="Arial"/>
        <w:noProof/>
        <w:color w:val="333333"/>
        <w:sz w:val="27"/>
        <w:szCs w:val="27"/>
        <w:lang w:eastAsia="de-DE"/>
      </w:rPr>
      <mc:AlternateContent>
        <mc:Choice Requires="wps">
          <w:drawing>
            <wp:anchor distT="45720" distB="45720" distL="114300" distR="114300" simplePos="0" relativeHeight="251658240" behindDoc="0" locked="0" layoutInCell="1" allowOverlap="1" wp14:anchorId="0FF78239" wp14:editId="60AAEFAF">
              <wp:simplePos x="0" y="0"/>
              <wp:positionH relativeFrom="margin">
                <wp:align>left</wp:align>
              </wp:positionH>
              <wp:positionV relativeFrom="paragraph">
                <wp:posOffset>-850900</wp:posOffset>
              </wp:positionV>
              <wp:extent cx="2360930" cy="1404620"/>
              <wp:effectExtent l="0" t="0" r="127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3E5C08" w14:textId="77777777" w:rsidR="00303F09" w:rsidRDefault="00303F09" w:rsidP="00303F09">
                          <w:r w:rsidRPr="004B4A56">
                            <w:rPr>
                              <w:sz w:val="16"/>
                            </w:rPr>
                            <w:t>Universität Leipzig</w:t>
                          </w:r>
                          <w:r>
                            <w:rPr>
                              <w:sz w:val="16"/>
                            </w:rPr>
                            <w:br/>
                          </w:r>
                          <w:r w:rsidRPr="004B4A56">
                            <w:rPr>
                              <w:sz w:val="16"/>
                            </w:rPr>
                            <w:t xml:space="preserve">Lehrstuhl </w:t>
                          </w:r>
                          <w:r>
                            <w:rPr>
                              <w:sz w:val="16"/>
                            </w:rPr>
                            <w:t xml:space="preserve">für </w:t>
                          </w:r>
                          <w:r w:rsidRPr="004B4A56">
                            <w:rPr>
                              <w:sz w:val="16"/>
                            </w:rPr>
                            <w:t>Allgemeine Pädagogik</w:t>
                          </w:r>
                          <w:r>
                            <w:rPr>
                              <w:sz w:val="16"/>
                            </w:rPr>
                            <w:br/>
                          </w:r>
                          <w:r w:rsidRPr="004B4A56">
                            <w:rPr>
                              <w:sz w:val="16"/>
                            </w:rPr>
                            <w:t>Dittrichring 5-7</w:t>
                          </w:r>
                          <w:r>
                            <w:rPr>
                              <w:sz w:val="16"/>
                            </w:rPr>
                            <w:br/>
                          </w:r>
                          <w:r w:rsidRPr="004B4A56">
                            <w:rPr>
                              <w:sz w:val="16"/>
                            </w:rPr>
                            <w:t>04109 Leipzig</w:t>
                          </w:r>
                          <w:r>
                            <w:rPr>
                              <w:sz w:val="16"/>
                            </w:rPr>
                            <w:br/>
                          </w:r>
                          <w:hyperlink r:id="rId4" w:history="1">
                            <w:r w:rsidRPr="007B1117">
                              <w:rPr>
                                <w:rStyle w:val="Hyperlink"/>
                                <w:sz w:val="16"/>
                              </w:rPr>
                              <w:t>lemas.pep@uni-leipzig.de</w:t>
                            </w:r>
                          </w:hyperlink>
                          <w:r>
                            <w:rPr>
                              <w:sz w:val="16"/>
                            </w:rPr>
                            <w:br/>
                            <w:t>Telefon: +49 (0) 341 97-31417</w:t>
                          </w:r>
                          <w:r>
                            <w:rPr>
                              <w:sz w:val="16"/>
                            </w:rPr>
                            <w:br/>
                            <w:t xml:space="preserve">            +49 (0) 341 97-31417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FF78239" id="_x0000_t202" coordsize="21600,21600" o:spt="202" path="m,l,21600r21600,l21600,xe">
              <v:stroke joinstyle="miter"/>
              <v:path gradientshapeok="t" o:connecttype="rect"/>
            </v:shapetype>
            <v:shape id="Textfeld 2" o:spid="_x0000_s1026" type="#_x0000_t202" style="position:absolute;margin-left:0;margin-top:-67pt;width:185.9pt;height:110.6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" stroked="f">
              <v:textbox style="mso-fit-shape-to-text:t">
                <w:txbxContent>
                  <w:p w14:paraId="293E5C08" w14:textId="77777777" w:rsidR="00303F09" w:rsidRDefault="00303F09" w:rsidP="00303F09">
                    <w:r w:rsidRPr="004B4A56">
                      <w:rPr>
                        <w:sz w:val="16"/>
                      </w:rPr>
                      <w:t>Universität Leipzig</w:t>
                    </w:r>
                    <w:r>
                      <w:rPr>
                        <w:sz w:val="16"/>
                      </w:rPr>
                      <w:br/>
                    </w:r>
                    <w:r w:rsidRPr="004B4A56">
                      <w:rPr>
                        <w:sz w:val="16"/>
                      </w:rPr>
                      <w:t xml:space="preserve">Lehrstuhl </w:t>
                    </w:r>
                    <w:r>
                      <w:rPr>
                        <w:sz w:val="16"/>
                      </w:rPr>
                      <w:t xml:space="preserve">für </w:t>
                    </w:r>
                    <w:r w:rsidRPr="004B4A56">
                      <w:rPr>
                        <w:sz w:val="16"/>
                      </w:rPr>
                      <w:t>Allgemeine Pädagogik</w:t>
                    </w:r>
                    <w:r>
                      <w:rPr>
                        <w:sz w:val="16"/>
                      </w:rPr>
                      <w:br/>
                    </w:r>
                    <w:r w:rsidRPr="004B4A56">
                      <w:rPr>
                        <w:sz w:val="16"/>
                      </w:rPr>
                      <w:t>Dittrichring 5-7</w:t>
                    </w:r>
                    <w:r>
                      <w:rPr>
                        <w:sz w:val="16"/>
                      </w:rPr>
                      <w:br/>
                    </w:r>
                    <w:r w:rsidRPr="004B4A56">
                      <w:rPr>
                        <w:sz w:val="16"/>
                      </w:rPr>
                      <w:t>04109 Leipzig</w:t>
                    </w:r>
                    <w:r>
                      <w:rPr>
                        <w:sz w:val="16"/>
                      </w:rPr>
                      <w:br/>
                    </w:r>
                    <w:hyperlink r:id="rId5" w:history="1">
                      <w:r w:rsidRPr="007B1117">
                        <w:rPr>
                          <w:rStyle w:val="Hyperlink"/>
                          <w:sz w:val="16"/>
                        </w:rPr>
                        <w:t>lemas.pep@uni-leipzig.de</w:t>
                      </w:r>
                    </w:hyperlink>
                    <w:r>
                      <w:rPr>
                        <w:sz w:val="16"/>
                      </w:rPr>
                      <w:br/>
                      <w:t>Telefon: +49 (0) 341 97-31417</w:t>
                    </w:r>
                    <w:r>
                      <w:rPr>
                        <w:sz w:val="16"/>
                      </w:rPr>
                      <w:br/>
                      <w:t xml:space="preserve">            +49 (0) 341 97-31417</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3518"/>
      <w:gridCol w:w="3969"/>
      <w:gridCol w:w="1984"/>
    </w:tblGrid>
    <w:tr w:rsidR="00D803AB" w14:paraId="72023135" w14:textId="77777777" w:rsidTr="00B42688">
      <w:tc>
        <w:tcPr>
          <w:tcW w:w="367" w:type="dxa"/>
        </w:tcPr>
        <w:p w14:paraId="6EAB9B99" w14:textId="77777777" w:rsidR="00D803AB" w:rsidRPr="006242CB" w:rsidRDefault="00D803AB" w:rsidP="00D803AB">
          <w:pPr>
            <w:pStyle w:val="Fuzeile"/>
            <w:spacing w:line="360" w:lineRule="auto"/>
            <w:rPr>
              <w:sz w:val="16"/>
            </w:rPr>
          </w:pPr>
          <w:r>
            <w:rPr>
              <w:noProof/>
              <w:sz w:val="16"/>
              <w:lang w:eastAsia="de-DE"/>
            </w:rPr>
            <mc:AlternateContent>
              <mc:Choice Requires="wps">
                <w:drawing>
                  <wp:anchor distT="0" distB="0" distL="114300" distR="114300" simplePos="0" relativeHeight="251651072" behindDoc="0" locked="1" layoutInCell="1" allowOverlap="0" wp14:anchorId="5E0D25E4" wp14:editId="0D785E9F">
                    <wp:simplePos x="0" y="0"/>
                    <wp:positionH relativeFrom="margin">
                      <wp:posOffset>-74295</wp:posOffset>
                    </wp:positionH>
                    <wp:positionV relativeFrom="page">
                      <wp:posOffset>27305</wp:posOffset>
                    </wp:positionV>
                    <wp:extent cx="0" cy="1348740"/>
                    <wp:effectExtent l="0" t="0" r="12700" b="10160"/>
                    <wp:wrapNone/>
                    <wp:docPr id="28" name="Gerade Verbindung 5"/>
                    <wp:cNvGraphicFramePr/>
                    <a:graphic xmlns:a="http://schemas.openxmlformats.org/drawingml/2006/main">
                      <a:graphicData uri="http://schemas.microsoft.com/office/word/2010/wordprocessingShape">
                        <wps:wsp>
                          <wps:cNvCnPr/>
                          <wps:spPr>
                            <a:xfrm>
                              <a:off x="0" y="0"/>
                              <a:ext cx="0" cy="1348740"/>
                            </a:xfrm>
                            <a:prstGeom prst="line">
                              <a:avLst/>
                            </a:prstGeom>
                            <a:ln w="63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CD1E1F" id="Gerade Verbindung 5"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5.85pt,2.15pt" to="-5.8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" o:allowoverlap="f" strokecolor="gray [1629]" strokeweight=".5pt">
                    <v:stroke joinstyle="miter"/>
                    <w10:wrap anchorx="margin" anchory="page"/>
                    <w10:anchorlock/>
                  </v:line>
                </w:pict>
              </mc:Fallback>
            </mc:AlternateContent>
          </w:r>
        </w:p>
      </w:tc>
      <w:tc>
        <w:tcPr>
          <w:tcW w:w="3518" w:type="dxa"/>
        </w:tcPr>
        <w:p w14:paraId="487D28B4" w14:textId="77777777" w:rsidR="00D803AB" w:rsidRDefault="003C4C84" w:rsidP="00091156">
          <w:pPr>
            <w:pStyle w:val="Fuzeile"/>
            <w:spacing w:line="360" w:lineRule="auto"/>
            <w:rPr>
              <w:sz w:val="16"/>
            </w:rPr>
          </w:pPr>
          <w:r>
            <w:rPr>
              <w:sz w:val="16"/>
            </w:rPr>
            <w:t>Universität Leipzig</w:t>
          </w:r>
        </w:p>
        <w:p w14:paraId="048F5F6E" w14:textId="77777777" w:rsidR="003C4C84" w:rsidRDefault="003C4C84" w:rsidP="00091156">
          <w:pPr>
            <w:pStyle w:val="Fuzeile"/>
            <w:spacing w:line="360" w:lineRule="auto"/>
            <w:rPr>
              <w:sz w:val="16"/>
            </w:rPr>
          </w:pPr>
          <w:r>
            <w:rPr>
              <w:sz w:val="16"/>
            </w:rPr>
            <w:t>Lehrstuhl Allgemeine Pädagogik</w:t>
          </w:r>
        </w:p>
        <w:p w14:paraId="0B4CB0DE" w14:textId="77777777" w:rsidR="003C4C84" w:rsidRDefault="003C4C84" w:rsidP="00091156">
          <w:pPr>
            <w:pStyle w:val="Fuzeile"/>
            <w:spacing w:line="360" w:lineRule="auto"/>
            <w:rPr>
              <w:sz w:val="16"/>
            </w:rPr>
          </w:pPr>
          <w:r>
            <w:rPr>
              <w:sz w:val="16"/>
            </w:rPr>
            <w:t>Dittrichring 5-7</w:t>
          </w:r>
        </w:p>
        <w:p w14:paraId="1829E714" w14:textId="77777777" w:rsidR="003C4C84" w:rsidRDefault="003C4C84" w:rsidP="00091156">
          <w:pPr>
            <w:pStyle w:val="Fuzeile"/>
            <w:spacing w:line="360" w:lineRule="auto"/>
            <w:rPr>
              <w:sz w:val="16"/>
            </w:rPr>
          </w:pPr>
          <w:r>
            <w:rPr>
              <w:sz w:val="16"/>
            </w:rPr>
            <w:t>04109 Leipzig</w:t>
          </w:r>
        </w:p>
        <w:p w14:paraId="1A92A71C" w14:textId="77777777" w:rsidR="00091156" w:rsidRDefault="00091156" w:rsidP="00091156">
          <w:pPr>
            <w:pStyle w:val="Fuzeile"/>
            <w:spacing w:line="360" w:lineRule="auto"/>
            <w:rPr>
              <w:sz w:val="16"/>
            </w:rPr>
          </w:pPr>
          <w:r w:rsidRPr="00091156">
            <w:rPr>
              <w:sz w:val="16"/>
            </w:rPr>
            <w:t>lemas.pep@uni-leipzig.de</w:t>
          </w:r>
        </w:p>
        <w:p w14:paraId="0721A389" w14:textId="77777777" w:rsidR="00091156" w:rsidRPr="006242CB" w:rsidRDefault="00091156" w:rsidP="00091156">
          <w:pPr>
            <w:pStyle w:val="Fuzeile"/>
            <w:spacing w:line="360" w:lineRule="auto"/>
            <w:rPr>
              <w:sz w:val="16"/>
            </w:rPr>
          </w:pPr>
          <w:r>
            <w:rPr>
              <w:sz w:val="16"/>
            </w:rPr>
            <w:t xml:space="preserve">Telefon: </w:t>
          </w:r>
          <w:r w:rsidRPr="00072502">
            <w:rPr>
              <w:sz w:val="16"/>
            </w:rPr>
            <w:t>+49 (0) 341 97-31410</w:t>
          </w:r>
        </w:p>
        <w:p w14:paraId="308B6163" w14:textId="77777777" w:rsidR="00091156" w:rsidRDefault="00091156" w:rsidP="00091156">
          <w:pPr>
            <w:pStyle w:val="Fuzeile"/>
            <w:spacing w:line="360" w:lineRule="auto"/>
            <w:rPr>
              <w:sz w:val="16"/>
            </w:rPr>
          </w:pPr>
        </w:p>
      </w:tc>
      <w:tc>
        <w:tcPr>
          <w:tcW w:w="3969" w:type="dxa"/>
        </w:tcPr>
        <w:p w14:paraId="6E23E9A8" w14:textId="77777777" w:rsidR="00D803AB" w:rsidRDefault="00091156" w:rsidP="00091156">
          <w:pPr>
            <w:pStyle w:val="Fuzeile"/>
            <w:spacing w:line="360" w:lineRule="auto"/>
            <w:rPr>
              <w:sz w:val="16"/>
            </w:rPr>
          </w:pPr>
          <w:r w:rsidRPr="00091156">
            <w:rPr>
              <w:noProof/>
              <w:sz w:val="16"/>
              <w:lang w:eastAsia="de-DE"/>
            </w:rPr>
            <w:drawing>
              <wp:anchor distT="0" distB="0" distL="114300" distR="114300" simplePos="0" relativeHeight="251655168" behindDoc="1" locked="1" layoutInCell="1" allowOverlap="0" wp14:anchorId="21138927" wp14:editId="05815FEF">
                <wp:simplePos x="0" y="0"/>
                <wp:positionH relativeFrom="column">
                  <wp:posOffset>2646045</wp:posOffset>
                </wp:positionH>
                <wp:positionV relativeFrom="page">
                  <wp:posOffset>381000</wp:posOffset>
                </wp:positionV>
                <wp:extent cx="906145" cy="552450"/>
                <wp:effectExtent l="0" t="0" r="825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MBF_gefördert vom_deutsch.jpg"/>
                        <pic:cNvPicPr/>
                      </pic:nvPicPr>
                      <pic:blipFill>
                        <a:blip r:embed="rId1">
                          <a:extLst>
                            <a:ext uri="{28A0092B-C50C-407E-A947-70E740481C1C}">
                              <a14:useLocalDpi xmlns:a14="http://schemas.microsoft.com/office/drawing/2010/main" val="0"/>
                            </a:ext>
                          </a:extLst>
                        </a:blip>
                        <a:stretch>
                          <a:fillRect/>
                        </a:stretch>
                      </pic:blipFill>
                      <pic:spPr>
                        <a:xfrm>
                          <a:off x="0" y="0"/>
                          <a:ext cx="906145" cy="552450"/>
                        </a:xfrm>
                        <a:prstGeom prst="rect">
                          <a:avLst/>
                        </a:prstGeom>
                      </pic:spPr>
                    </pic:pic>
                  </a:graphicData>
                </a:graphic>
                <wp14:sizeRelH relativeFrom="margin">
                  <wp14:pctWidth>0</wp14:pctWidth>
                </wp14:sizeRelH>
                <wp14:sizeRelV relativeFrom="margin">
                  <wp14:pctHeight>0</wp14:pctHeight>
                </wp14:sizeRelV>
              </wp:anchor>
            </w:drawing>
          </w:r>
          <w:r w:rsidRPr="00091156">
            <w:rPr>
              <w:noProof/>
              <w:sz w:val="16"/>
              <w:lang w:eastAsia="de-DE"/>
            </w:rPr>
            <w:drawing>
              <wp:anchor distT="0" distB="0" distL="114300" distR="114300" simplePos="0" relativeHeight="251656192" behindDoc="1" locked="0" layoutInCell="1" allowOverlap="1" wp14:anchorId="4F4A013B" wp14:editId="651E111E">
                <wp:simplePos x="0" y="0"/>
                <wp:positionH relativeFrom="margin">
                  <wp:posOffset>-59690</wp:posOffset>
                </wp:positionH>
                <wp:positionV relativeFrom="paragraph">
                  <wp:posOffset>457200</wp:posOffset>
                </wp:positionV>
                <wp:extent cx="1132205" cy="47625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versität Leipzig_logo_groß_digital_Website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2205" cy="476250"/>
                        </a:xfrm>
                        <a:prstGeom prst="rect">
                          <a:avLst/>
                        </a:prstGeom>
                      </pic:spPr>
                    </pic:pic>
                  </a:graphicData>
                </a:graphic>
                <wp14:sizeRelH relativeFrom="page">
                  <wp14:pctWidth>0</wp14:pctWidth>
                </wp14:sizeRelH>
                <wp14:sizeRelV relativeFrom="page">
                  <wp14:pctHeight>0</wp14:pctHeight>
                </wp14:sizeRelV>
              </wp:anchor>
            </w:drawing>
          </w:r>
          <w:r w:rsidRPr="00091156">
            <w:rPr>
              <w:noProof/>
              <w:sz w:val="16"/>
              <w:lang w:eastAsia="de-DE"/>
            </w:rPr>
            <w:drawing>
              <wp:anchor distT="0" distB="0" distL="114300" distR="114300" simplePos="0" relativeHeight="251654144" behindDoc="1" locked="0" layoutInCell="1" allowOverlap="1" wp14:anchorId="4D83A030" wp14:editId="4DA527AE">
                <wp:simplePos x="0" y="0"/>
                <wp:positionH relativeFrom="margin">
                  <wp:posOffset>1275715</wp:posOffset>
                </wp:positionH>
                <wp:positionV relativeFrom="paragraph">
                  <wp:posOffset>552450</wp:posOffset>
                </wp:positionV>
                <wp:extent cx="1167130" cy="3810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mas_logo_transp_300dpi_small.tif"/>
                        <pic:cNvPicPr/>
                      </pic:nvPicPr>
                      <pic:blipFill>
                        <a:blip r:embed="rId3">
                          <a:extLst>
                            <a:ext uri="{28A0092B-C50C-407E-A947-70E740481C1C}">
                              <a14:useLocalDpi xmlns:a14="http://schemas.microsoft.com/office/drawing/2010/main" val="0"/>
                            </a:ext>
                          </a:extLst>
                        </a:blip>
                        <a:stretch>
                          <a:fillRect/>
                        </a:stretch>
                      </pic:blipFill>
                      <pic:spPr>
                        <a:xfrm>
                          <a:off x="0" y="0"/>
                          <a:ext cx="116713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Pr>
        <w:p w14:paraId="72C7B1F0" w14:textId="77777777" w:rsidR="00D803AB" w:rsidRDefault="00D803AB" w:rsidP="00D803AB">
          <w:pPr>
            <w:pStyle w:val="Fuzeile"/>
            <w:spacing w:line="360" w:lineRule="auto"/>
            <w:rPr>
              <w:sz w:val="16"/>
            </w:rPr>
          </w:pPr>
        </w:p>
      </w:tc>
    </w:tr>
  </w:tbl>
  <w:p w14:paraId="5926A32E" w14:textId="77777777" w:rsidR="00D803AB" w:rsidRDefault="00D803AB" w:rsidP="000911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0C901" w14:textId="77777777" w:rsidR="00A93347" w:rsidRDefault="00A93347" w:rsidP="00040F91">
      <w:r>
        <w:separator/>
      </w:r>
    </w:p>
  </w:footnote>
  <w:footnote w:type="continuationSeparator" w:id="0">
    <w:p w14:paraId="402A1056" w14:textId="77777777" w:rsidR="00A93347" w:rsidRDefault="00A93347" w:rsidP="00040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2EA0E" w14:textId="77777777" w:rsidR="000D559E" w:rsidRDefault="0058739D">
    <w:pPr>
      <w:pStyle w:val="Kopfzeile"/>
    </w:pPr>
    <w:r>
      <w:rPr>
        <w:noProof/>
      </w:rPr>
      <w:pict w14:anchorId="0CEDB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370130" o:spid="_x0000_s2049" type="#_x0000_t75" alt="/Users/orange/Desktop/pfeil_trans_word2.png" style="position:absolute;margin-left:0;margin-top:0;width:451.2pt;height:376.3pt;z-index:-251652096;mso-wrap-edited:f;mso-width-percent:0;mso-height-percent:0;mso-position-horizontal:center;mso-position-horizontal-relative:margin;mso-position-vertical:center;mso-position-vertical-relative:margin;mso-width-percent:0;mso-height-percent:0" o:allowincell="f">
          <v:imagedata r:id="rId1" o:title="pfeil_trans_wor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AEB4A" w14:textId="0BE5421D" w:rsidR="00502F18" w:rsidRDefault="00502F18">
    <w:pPr>
      <w:pStyle w:val="Kopfzeile"/>
    </w:pPr>
    <w:r>
      <w:rPr>
        <w:noProof/>
        <w:sz w:val="16"/>
        <w:lang w:eastAsia="de-DE"/>
      </w:rPr>
      <w:drawing>
        <wp:anchor distT="0" distB="0" distL="114300" distR="114300" simplePos="0" relativeHeight="251663360" behindDoc="1" locked="0" layoutInCell="1" allowOverlap="1" wp14:anchorId="7463D8E4" wp14:editId="543E60C3">
          <wp:simplePos x="0" y="0"/>
          <wp:positionH relativeFrom="margin">
            <wp:posOffset>3637280</wp:posOffset>
          </wp:positionH>
          <wp:positionV relativeFrom="paragraph">
            <wp:posOffset>-219710</wp:posOffset>
          </wp:positionV>
          <wp:extent cx="2137350" cy="106879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P-Logo 2500x1250_tra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7350" cy="1068793"/>
                  </a:xfrm>
                  <a:prstGeom prst="rect">
                    <a:avLst/>
                  </a:prstGeom>
                </pic:spPr>
              </pic:pic>
            </a:graphicData>
          </a:graphic>
          <wp14:sizeRelH relativeFrom="page">
            <wp14:pctWidth>0</wp14:pctWidth>
          </wp14:sizeRelH>
          <wp14:sizeRelV relativeFrom="page">
            <wp14:pctHeight>0</wp14:pctHeight>
          </wp14:sizeRelV>
        </wp:anchor>
      </w:drawing>
    </w:r>
    <w:r>
      <w:t>Seite</w:t>
    </w:r>
    <w:sdt>
      <w:sdtPr>
        <w:id w:val="-780028021"/>
        <w:docPartObj>
          <w:docPartGallery w:val="Page Numbers (Top of Page)"/>
          <w:docPartUnique/>
        </w:docPartObj>
      </w:sdtPr>
      <w:sdtEndPr/>
      <w:sdtContent>
        <w:r>
          <w:t xml:space="preserve"> </w:t>
        </w:r>
        <w:r>
          <w:fldChar w:fldCharType="begin"/>
        </w:r>
        <w:r>
          <w:instrText>PAGE   \* MERGEFORMAT</w:instrText>
        </w:r>
        <w:r>
          <w:fldChar w:fldCharType="separate"/>
        </w:r>
        <w:r w:rsidR="0058739D">
          <w:rPr>
            <w:noProof/>
          </w:rPr>
          <w:t>8</w:t>
        </w:r>
        <w:r>
          <w:fldChar w:fldCharType="end"/>
        </w:r>
      </w:sdtContent>
    </w:sdt>
  </w:p>
  <w:p w14:paraId="1552CC95" w14:textId="5EDA881E" w:rsidR="00040F91" w:rsidRDefault="00040F91" w:rsidP="00CC406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4E1CD" w14:textId="679F8FE7" w:rsidR="000D559E" w:rsidRDefault="00B42688" w:rsidP="00091156">
    <w:pPr>
      <w:pStyle w:val="Kopfzeile"/>
      <w:tabs>
        <w:tab w:val="clear" w:pos="4536"/>
        <w:tab w:val="clear" w:pos="9072"/>
        <w:tab w:val="left" w:pos="2970"/>
      </w:tabs>
    </w:pPr>
    <w:r>
      <w:rPr>
        <w:noProof/>
        <w:sz w:val="16"/>
        <w:lang w:eastAsia="de-DE"/>
      </w:rPr>
      <w:drawing>
        <wp:anchor distT="0" distB="0" distL="114300" distR="114300" simplePos="0" relativeHeight="251657216" behindDoc="1" locked="0" layoutInCell="1" allowOverlap="1" wp14:anchorId="6F607BB0" wp14:editId="23E2D402">
          <wp:simplePos x="0" y="0"/>
          <wp:positionH relativeFrom="margin">
            <wp:posOffset>-790575</wp:posOffset>
          </wp:positionH>
          <wp:positionV relativeFrom="paragraph">
            <wp:posOffset>-210185</wp:posOffset>
          </wp:positionV>
          <wp:extent cx="2137350" cy="106879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P-Logo 2500x1250_tra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7350" cy="1068793"/>
                  </a:xfrm>
                  <a:prstGeom prst="rect">
                    <a:avLst/>
                  </a:prstGeom>
                </pic:spPr>
              </pic:pic>
            </a:graphicData>
          </a:graphic>
          <wp14:sizeRelH relativeFrom="page">
            <wp14:pctWidth>0</wp14:pctWidth>
          </wp14:sizeRelH>
          <wp14:sizeRelV relativeFrom="page">
            <wp14:pctHeight>0</wp14:pctHeight>
          </wp14:sizeRelV>
        </wp:anchor>
      </w:drawing>
    </w:r>
    <w:r w:rsidR="00E91FDC" w:rsidRPr="00AF77EC">
      <w:rPr>
        <w:noProof/>
        <w:lang w:eastAsia="de-DE"/>
      </w:rPr>
      <mc:AlternateContent>
        <mc:Choice Requires="wps">
          <w:drawing>
            <wp:anchor distT="0" distB="0" distL="114300" distR="114300" simplePos="0" relativeHeight="251653120" behindDoc="0" locked="1" layoutInCell="1" allowOverlap="1" wp14:anchorId="790AF89D" wp14:editId="12A76D36">
              <wp:simplePos x="0" y="0"/>
              <wp:positionH relativeFrom="page">
                <wp:posOffset>0</wp:posOffset>
              </wp:positionH>
              <wp:positionV relativeFrom="page">
                <wp:posOffset>7560945</wp:posOffset>
              </wp:positionV>
              <wp:extent cx="180000" cy="0"/>
              <wp:effectExtent l="0" t="0" r="10795" b="12700"/>
              <wp:wrapNone/>
              <wp:docPr id="2" name="Gerade Verbindung 2"/>
              <wp:cNvGraphicFramePr/>
              <a:graphic xmlns:a="http://schemas.openxmlformats.org/drawingml/2006/main">
                <a:graphicData uri="http://schemas.microsoft.com/office/word/2010/wordprocessingShape">
                  <wps:wsp>
                    <wps:cNvCnPr/>
                    <wps:spPr>
                      <a:xfrm>
                        <a:off x="0" y="0"/>
                        <a:ext cx="1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A1AB15" id="Gerade Verbindung 2"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595.35pt" to="14.1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" strokecolor="#4472c4 [3204]" strokeweight=".5pt">
              <v:stroke joinstyle="miter"/>
              <w10:wrap anchorx="page" anchory="page"/>
              <w10:anchorlock/>
            </v:line>
          </w:pict>
        </mc:Fallback>
      </mc:AlternateContent>
    </w:r>
    <w:r w:rsidR="00E91FDC" w:rsidRPr="00AF77EC">
      <w:rPr>
        <w:noProof/>
        <w:lang w:eastAsia="de-DE"/>
      </w:rPr>
      <mc:AlternateContent>
        <mc:Choice Requires="wps">
          <w:drawing>
            <wp:anchor distT="0" distB="0" distL="114300" distR="114300" simplePos="0" relativeHeight="251652096" behindDoc="0" locked="1" layoutInCell="1" allowOverlap="1" wp14:anchorId="0F530ABD" wp14:editId="7FCFB2D9">
              <wp:simplePos x="0" y="0"/>
              <wp:positionH relativeFrom="page">
                <wp:posOffset>0</wp:posOffset>
              </wp:positionH>
              <wp:positionV relativeFrom="page">
                <wp:posOffset>3780790</wp:posOffset>
              </wp:positionV>
              <wp:extent cx="180000" cy="0"/>
              <wp:effectExtent l="0" t="0" r="10795" b="12700"/>
              <wp:wrapNone/>
              <wp:docPr id="9" name="Gerade Verbindung 9"/>
              <wp:cNvGraphicFramePr/>
              <a:graphic xmlns:a="http://schemas.openxmlformats.org/drawingml/2006/main">
                <a:graphicData uri="http://schemas.microsoft.com/office/word/2010/wordprocessingShape">
                  <wps:wsp>
                    <wps:cNvCnPr/>
                    <wps:spPr>
                      <a:xfrm>
                        <a:off x="0" y="0"/>
                        <a:ext cx="1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58CF21" id="Gerade Verbindung 9" o:spid="_x0000_s1026" style="position:absolute;z-index:2516597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97.7pt" to="14.1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" strokecolor="#4472c4 [3204]" strokeweight=".5pt">
              <v:stroke joinstyle="miter"/>
              <w10:wrap anchorx="page" anchory="page"/>
              <w10:anchorlock/>
            </v:line>
          </w:pict>
        </mc:Fallback>
      </mc:AlternateContent>
    </w:r>
    <w:r w:rsidR="00091156">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A54"/>
    <w:multiLevelType w:val="hybridMultilevel"/>
    <w:tmpl w:val="891C7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9217B1"/>
    <w:multiLevelType w:val="multilevel"/>
    <w:tmpl w:val="291A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A0BEC"/>
    <w:multiLevelType w:val="hybridMultilevel"/>
    <w:tmpl w:val="09EC0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EA0B37"/>
    <w:multiLevelType w:val="hybridMultilevel"/>
    <w:tmpl w:val="F3602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1222B1"/>
    <w:multiLevelType w:val="multilevel"/>
    <w:tmpl w:val="56D4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A703BA"/>
    <w:multiLevelType w:val="multilevel"/>
    <w:tmpl w:val="2CB8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CE692B"/>
    <w:multiLevelType w:val="hybridMultilevel"/>
    <w:tmpl w:val="0A1AC5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pt-PT" w:vendorID="64" w:dllVersion="6" w:nlCheck="1" w:checkStyle="0"/>
  <w:activeWritingStyle w:appName="MSWord" w:lang="de-DE" w:vendorID="64" w:dllVersion="131078" w:nlCheck="1" w:checkStyle="0"/>
  <w:activeWritingStyle w:appName="MSWord" w:lang="en-US" w:vendorID="64" w:dllVersion="131078" w:nlCheck="1" w:checkStyle="1"/>
  <w:activeWritingStyle w:appName="MSWord" w:lang="pt-PT" w:vendorID="64" w:dllVersion="131078" w:nlCheck="1" w:checkStyle="0"/>
  <w:proofState w:spelling="clean" w:grammar="clean"/>
  <w:attachedTemplate r:id="rId1"/>
  <w:defaultTabStop w:val="708"/>
  <w:autoHyphenation/>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4F"/>
    <w:rsid w:val="00003555"/>
    <w:rsid w:val="000052F4"/>
    <w:rsid w:val="000067C7"/>
    <w:rsid w:val="0002730D"/>
    <w:rsid w:val="00040F91"/>
    <w:rsid w:val="00063B3D"/>
    <w:rsid w:val="00072502"/>
    <w:rsid w:val="000737C5"/>
    <w:rsid w:val="0007716D"/>
    <w:rsid w:val="00091156"/>
    <w:rsid w:val="000916CF"/>
    <w:rsid w:val="000A0384"/>
    <w:rsid w:val="000A0FED"/>
    <w:rsid w:val="000A3F13"/>
    <w:rsid w:val="000A5058"/>
    <w:rsid w:val="000A511F"/>
    <w:rsid w:val="000B305F"/>
    <w:rsid w:val="000B79FA"/>
    <w:rsid w:val="000D559E"/>
    <w:rsid w:val="000E0202"/>
    <w:rsid w:val="000E7C1C"/>
    <w:rsid w:val="001351E4"/>
    <w:rsid w:val="00140150"/>
    <w:rsid w:val="00150728"/>
    <w:rsid w:val="00153A89"/>
    <w:rsid w:val="00154251"/>
    <w:rsid w:val="00154643"/>
    <w:rsid w:val="001614F5"/>
    <w:rsid w:val="00166479"/>
    <w:rsid w:val="001668EB"/>
    <w:rsid w:val="001C3FF7"/>
    <w:rsid w:val="001D5E7D"/>
    <w:rsid w:val="001E7FAE"/>
    <w:rsid w:val="001F41B0"/>
    <w:rsid w:val="001F7F1D"/>
    <w:rsid w:val="00200D04"/>
    <w:rsid w:val="00206D72"/>
    <w:rsid w:val="00215136"/>
    <w:rsid w:val="00215723"/>
    <w:rsid w:val="00231480"/>
    <w:rsid w:val="00237308"/>
    <w:rsid w:val="00256582"/>
    <w:rsid w:val="0027194F"/>
    <w:rsid w:val="002776DE"/>
    <w:rsid w:val="0029097C"/>
    <w:rsid w:val="00293468"/>
    <w:rsid w:val="00293E9A"/>
    <w:rsid w:val="002A7933"/>
    <w:rsid w:val="002E0C4A"/>
    <w:rsid w:val="0030216D"/>
    <w:rsid w:val="00303F09"/>
    <w:rsid w:val="00305922"/>
    <w:rsid w:val="00320CB4"/>
    <w:rsid w:val="00325A29"/>
    <w:rsid w:val="00327696"/>
    <w:rsid w:val="0034369B"/>
    <w:rsid w:val="00350843"/>
    <w:rsid w:val="003534D2"/>
    <w:rsid w:val="00353B21"/>
    <w:rsid w:val="00362542"/>
    <w:rsid w:val="003757B6"/>
    <w:rsid w:val="00381329"/>
    <w:rsid w:val="00390764"/>
    <w:rsid w:val="003A3617"/>
    <w:rsid w:val="003C4C84"/>
    <w:rsid w:val="003C6C21"/>
    <w:rsid w:val="003D1C79"/>
    <w:rsid w:val="003F251B"/>
    <w:rsid w:val="003F764F"/>
    <w:rsid w:val="00407607"/>
    <w:rsid w:val="00426F73"/>
    <w:rsid w:val="00430947"/>
    <w:rsid w:val="00431404"/>
    <w:rsid w:val="00440248"/>
    <w:rsid w:val="00441ECB"/>
    <w:rsid w:val="004465EC"/>
    <w:rsid w:val="00446F65"/>
    <w:rsid w:val="00454D28"/>
    <w:rsid w:val="00465E1D"/>
    <w:rsid w:val="004749D4"/>
    <w:rsid w:val="004812E1"/>
    <w:rsid w:val="00481D08"/>
    <w:rsid w:val="004A3BF3"/>
    <w:rsid w:val="004B4A56"/>
    <w:rsid w:val="004D7DFD"/>
    <w:rsid w:val="004E068C"/>
    <w:rsid w:val="004E3135"/>
    <w:rsid w:val="004F23EB"/>
    <w:rsid w:val="00502F18"/>
    <w:rsid w:val="005108DA"/>
    <w:rsid w:val="005230D1"/>
    <w:rsid w:val="00526AEB"/>
    <w:rsid w:val="00544DBF"/>
    <w:rsid w:val="005530DC"/>
    <w:rsid w:val="00584B30"/>
    <w:rsid w:val="0058739D"/>
    <w:rsid w:val="00595B77"/>
    <w:rsid w:val="005A350E"/>
    <w:rsid w:val="005A529F"/>
    <w:rsid w:val="005B1DCD"/>
    <w:rsid w:val="005C1903"/>
    <w:rsid w:val="005E7305"/>
    <w:rsid w:val="006017BC"/>
    <w:rsid w:val="006201A3"/>
    <w:rsid w:val="006242CB"/>
    <w:rsid w:val="00636D7A"/>
    <w:rsid w:val="00640A16"/>
    <w:rsid w:val="00646147"/>
    <w:rsid w:val="00684737"/>
    <w:rsid w:val="00687C3B"/>
    <w:rsid w:val="006936AD"/>
    <w:rsid w:val="006A5151"/>
    <w:rsid w:val="006B0CFB"/>
    <w:rsid w:val="006B28FF"/>
    <w:rsid w:val="006B502C"/>
    <w:rsid w:val="006D73EB"/>
    <w:rsid w:val="006D7F53"/>
    <w:rsid w:val="006E60F3"/>
    <w:rsid w:val="006F6414"/>
    <w:rsid w:val="007107E3"/>
    <w:rsid w:val="0071135F"/>
    <w:rsid w:val="00711AC9"/>
    <w:rsid w:val="007329C6"/>
    <w:rsid w:val="00733BA4"/>
    <w:rsid w:val="007355C7"/>
    <w:rsid w:val="00735C89"/>
    <w:rsid w:val="00737B3B"/>
    <w:rsid w:val="007418CF"/>
    <w:rsid w:val="007445A6"/>
    <w:rsid w:val="007468E9"/>
    <w:rsid w:val="00753FC9"/>
    <w:rsid w:val="00762593"/>
    <w:rsid w:val="007802FD"/>
    <w:rsid w:val="00786EC3"/>
    <w:rsid w:val="00794367"/>
    <w:rsid w:val="007A27D4"/>
    <w:rsid w:val="007A427F"/>
    <w:rsid w:val="007B09E3"/>
    <w:rsid w:val="007B2431"/>
    <w:rsid w:val="007B37A1"/>
    <w:rsid w:val="007C55FA"/>
    <w:rsid w:val="007D31DC"/>
    <w:rsid w:val="007D57DA"/>
    <w:rsid w:val="007D5D43"/>
    <w:rsid w:val="007E6B1B"/>
    <w:rsid w:val="00812C4D"/>
    <w:rsid w:val="00813B34"/>
    <w:rsid w:val="00837361"/>
    <w:rsid w:val="0084297C"/>
    <w:rsid w:val="00852E5E"/>
    <w:rsid w:val="00861952"/>
    <w:rsid w:val="00865324"/>
    <w:rsid w:val="00870988"/>
    <w:rsid w:val="008719BB"/>
    <w:rsid w:val="008721A9"/>
    <w:rsid w:val="008726A0"/>
    <w:rsid w:val="008832F5"/>
    <w:rsid w:val="00887EA7"/>
    <w:rsid w:val="00897FE7"/>
    <w:rsid w:val="008A30A8"/>
    <w:rsid w:val="008C430D"/>
    <w:rsid w:val="008D1500"/>
    <w:rsid w:val="008F09FE"/>
    <w:rsid w:val="008F0AD2"/>
    <w:rsid w:val="008F3D6A"/>
    <w:rsid w:val="00900A68"/>
    <w:rsid w:val="00901D2C"/>
    <w:rsid w:val="009038C1"/>
    <w:rsid w:val="0090759A"/>
    <w:rsid w:val="00907E78"/>
    <w:rsid w:val="00912E7A"/>
    <w:rsid w:val="00923EDF"/>
    <w:rsid w:val="00927A59"/>
    <w:rsid w:val="009309F3"/>
    <w:rsid w:val="0094242E"/>
    <w:rsid w:val="00951E87"/>
    <w:rsid w:val="00955514"/>
    <w:rsid w:val="00955955"/>
    <w:rsid w:val="00981453"/>
    <w:rsid w:val="0099342F"/>
    <w:rsid w:val="009A19BC"/>
    <w:rsid w:val="009A2D5E"/>
    <w:rsid w:val="009C21D5"/>
    <w:rsid w:val="009D19BF"/>
    <w:rsid w:val="009E33ED"/>
    <w:rsid w:val="00A06820"/>
    <w:rsid w:val="00A23C1D"/>
    <w:rsid w:val="00A303FB"/>
    <w:rsid w:val="00A61717"/>
    <w:rsid w:val="00A6649A"/>
    <w:rsid w:val="00A80682"/>
    <w:rsid w:val="00A93347"/>
    <w:rsid w:val="00AA072E"/>
    <w:rsid w:val="00AA35DE"/>
    <w:rsid w:val="00AC0176"/>
    <w:rsid w:val="00AC22A6"/>
    <w:rsid w:val="00AD117C"/>
    <w:rsid w:val="00AD71EE"/>
    <w:rsid w:val="00AE5841"/>
    <w:rsid w:val="00AF6EE9"/>
    <w:rsid w:val="00B0676A"/>
    <w:rsid w:val="00B1144D"/>
    <w:rsid w:val="00B14C84"/>
    <w:rsid w:val="00B15F99"/>
    <w:rsid w:val="00B16A35"/>
    <w:rsid w:val="00B23826"/>
    <w:rsid w:val="00B42688"/>
    <w:rsid w:val="00B44265"/>
    <w:rsid w:val="00B442F5"/>
    <w:rsid w:val="00B47B14"/>
    <w:rsid w:val="00B7322A"/>
    <w:rsid w:val="00BA6893"/>
    <w:rsid w:val="00BB0EDC"/>
    <w:rsid w:val="00BB1B71"/>
    <w:rsid w:val="00BC367C"/>
    <w:rsid w:val="00BC7DD7"/>
    <w:rsid w:val="00BC7E56"/>
    <w:rsid w:val="00BD066D"/>
    <w:rsid w:val="00BD6F9B"/>
    <w:rsid w:val="00C206EA"/>
    <w:rsid w:val="00C20A44"/>
    <w:rsid w:val="00C24C66"/>
    <w:rsid w:val="00C3113F"/>
    <w:rsid w:val="00C3266A"/>
    <w:rsid w:val="00C37096"/>
    <w:rsid w:val="00C46231"/>
    <w:rsid w:val="00C52812"/>
    <w:rsid w:val="00C57C48"/>
    <w:rsid w:val="00C60B16"/>
    <w:rsid w:val="00C813A4"/>
    <w:rsid w:val="00C84C1B"/>
    <w:rsid w:val="00CA4650"/>
    <w:rsid w:val="00CB6834"/>
    <w:rsid w:val="00CC4069"/>
    <w:rsid w:val="00CC5F76"/>
    <w:rsid w:val="00CD1354"/>
    <w:rsid w:val="00CE12AC"/>
    <w:rsid w:val="00CE38FA"/>
    <w:rsid w:val="00CE73ED"/>
    <w:rsid w:val="00D12F0B"/>
    <w:rsid w:val="00D149AC"/>
    <w:rsid w:val="00D330C3"/>
    <w:rsid w:val="00D36F90"/>
    <w:rsid w:val="00D47C0F"/>
    <w:rsid w:val="00D521D8"/>
    <w:rsid w:val="00D53AA3"/>
    <w:rsid w:val="00D5405A"/>
    <w:rsid w:val="00D803AB"/>
    <w:rsid w:val="00D81870"/>
    <w:rsid w:val="00D84896"/>
    <w:rsid w:val="00D87146"/>
    <w:rsid w:val="00D91D07"/>
    <w:rsid w:val="00D91FF5"/>
    <w:rsid w:val="00D935F8"/>
    <w:rsid w:val="00D97141"/>
    <w:rsid w:val="00DA47DB"/>
    <w:rsid w:val="00DB1E74"/>
    <w:rsid w:val="00DC14CE"/>
    <w:rsid w:val="00DD3F9F"/>
    <w:rsid w:val="00DF5210"/>
    <w:rsid w:val="00DF5CB7"/>
    <w:rsid w:val="00DF6F7A"/>
    <w:rsid w:val="00E0051C"/>
    <w:rsid w:val="00E158FD"/>
    <w:rsid w:val="00E25E5C"/>
    <w:rsid w:val="00E26466"/>
    <w:rsid w:val="00E33A1B"/>
    <w:rsid w:val="00E35EE1"/>
    <w:rsid w:val="00E370FB"/>
    <w:rsid w:val="00E46167"/>
    <w:rsid w:val="00E63AAC"/>
    <w:rsid w:val="00E64A0D"/>
    <w:rsid w:val="00E831B2"/>
    <w:rsid w:val="00E843A9"/>
    <w:rsid w:val="00E86D24"/>
    <w:rsid w:val="00E91815"/>
    <w:rsid w:val="00E91ED5"/>
    <w:rsid w:val="00E91FDC"/>
    <w:rsid w:val="00E941FD"/>
    <w:rsid w:val="00E9488C"/>
    <w:rsid w:val="00EB1074"/>
    <w:rsid w:val="00EF0017"/>
    <w:rsid w:val="00F0406C"/>
    <w:rsid w:val="00F27CC4"/>
    <w:rsid w:val="00F31F54"/>
    <w:rsid w:val="00F31FD8"/>
    <w:rsid w:val="00F33D3C"/>
    <w:rsid w:val="00F342CC"/>
    <w:rsid w:val="00F53A5D"/>
    <w:rsid w:val="00F57DF3"/>
    <w:rsid w:val="00F63133"/>
    <w:rsid w:val="00F74810"/>
    <w:rsid w:val="00FA4D40"/>
    <w:rsid w:val="00FC3158"/>
    <w:rsid w:val="00FC31E2"/>
    <w:rsid w:val="00FD101B"/>
    <w:rsid w:val="00FF1CF3"/>
    <w:rsid w:val="00FF4E3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F01AAC"/>
  <w15:chartTrackingRefBased/>
  <w15:docId w15:val="{C54E97E8-8E9D-4D34-AE1F-CDD9FBB6A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6D7A"/>
    <w:pPr>
      <w:spacing w:before="160" w:after="360"/>
    </w:pPr>
    <w:rPr>
      <w:rFonts w:ascii="Futura Book" w:eastAsiaTheme="minorEastAsia" w:hAnsi="Futura Book" w:cs="Times New Roman (Textkörper CS)"/>
    </w:rPr>
  </w:style>
  <w:style w:type="paragraph" w:styleId="berschrift1">
    <w:name w:val="heading 1"/>
    <w:basedOn w:val="Standard"/>
    <w:next w:val="Standard"/>
    <w:link w:val="berschrift1Zchn"/>
    <w:uiPriority w:val="9"/>
    <w:qFormat/>
    <w:rsid w:val="00636D7A"/>
    <w:pPr>
      <w:keepNext/>
      <w:keepLines/>
      <w:outlineLvl w:val="0"/>
    </w:pPr>
    <w:rPr>
      <w:rFonts w:eastAsiaTheme="majorEastAsia" w:cstheme="majorBidi"/>
      <w:b/>
      <w:color w:val="000000" w:themeColor="text1"/>
      <w:sz w:val="32"/>
      <w:szCs w:val="32"/>
    </w:rPr>
  </w:style>
  <w:style w:type="paragraph" w:styleId="berschrift2">
    <w:name w:val="heading 2"/>
    <w:basedOn w:val="berschrift1"/>
    <w:link w:val="berschrift2Zchn"/>
    <w:uiPriority w:val="9"/>
    <w:unhideWhenUsed/>
    <w:qFormat/>
    <w:rsid w:val="00887EA7"/>
    <w:pPr>
      <w:spacing w:before="40"/>
      <w:jc w:val="center"/>
      <w:outlineLvl w:val="1"/>
    </w:pPr>
    <w:rPr>
      <w:b w:val="0"/>
      <w:szCs w:val="26"/>
    </w:rPr>
  </w:style>
  <w:style w:type="paragraph" w:styleId="berschrift3">
    <w:name w:val="heading 3"/>
    <w:basedOn w:val="berschrift1"/>
    <w:link w:val="berschrift3Zchn"/>
    <w:uiPriority w:val="9"/>
    <w:unhideWhenUsed/>
    <w:qFormat/>
    <w:rsid w:val="00636D7A"/>
    <w:pPr>
      <w:spacing w:before="40"/>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9A2D5E"/>
    <w:pPr>
      <w:framePr w:w="4320" w:h="2160" w:hRule="exact" w:hSpace="141" w:wrap="auto" w:hAnchor="page" w:xAlign="center" w:yAlign="bottom"/>
      <w:ind w:left="1"/>
    </w:pPr>
    <w:rPr>
      <w:rFonts w:asciiTheme="majorHAnsi" w:eastAsiaTheme="majorEastAsia" w:hAnsiTheme="majorHAnsi" w:cstheme="majorBidi"/>
    </w:rPr>
  </w:style>
  <w:style w:type="paragraph" w:styleId="Kopfzeile">
    <w:name w:val="header"/>
    <w:basedOn w:val="Standard"/>
    <w:link w:val="KopfzeileZchn"/>
    <w:uiPriority w:val="99"/>
    <w:unhideWhenUsed/>
    <w:rsid w:val="00040F91"/>
    <w:pPr>
      <w:tabs>
        <w:tab w:val="center" w:pos="4536"/>
        <w:tab w:val="right" w:pos="9072"/>
      </w:tabs>
    </w:pPr>
  </w:style>
  <w:style w:type="character" w:customStyle="1" w:styleId="KopfzeileZchn">
    <w:name w:val="Kopfzeile Zchn"/>
    <w:basedOn w:val="Absatz-Standardschriftart"/>
    <w:link w:val="Kopfzeile"/>
    <w:uiPriority w:val="99"/>
    <w:rsid w:val="00040F91"/>
    <w:rPr>
      <w:rFonts w:ascii="Arial" w:hAnsi="Arial" w:cs="Times New Roman (Textkörper CS)"/>
      <w:sz w:val="22"/>
    </w:rPr>
  </w:style>
  <w:style w:type="paragraph" w:styleId="Fuzeile">
    <w:name w:val="footer"/>
    <w:basedOn w:val="Standard"/>
    <w:link w:val="FuzeileZchn"/>
    <w:uiPriority w:val="99"/>
    <w:unhideWhenUsed/>
    <w:rsid w:val="00040F91"/>
    <w:pPr>
      <w:tabs>
        <w:tab w:val="center" w:pos="4536"/>
        <w:tab w:val="right" w:pos="9072"/>
      </w:tabs>
    </w:pPr>
  </w:style>
  <w:style w:type="character" w:customStyle="1" w:styleId="FuzeileZchn">
    <w:name w:val="Fußzeile Zchn"/>
    <w:basedOn w:val="Absatz-Standardschriftart"/>
    <w:link w:val="Fuzeile"/>
    <w:uiPriority w:val="99"/>
    <w:rsid w:val="00040F91"/>
    <w:rPr>
      <w:rFonts w:ascii="Arial" w:hAnsi="Arial" w:cs="Times New Roman (Textkörper CS)"/>
      <w:sz w:val="22"/>
    </w:rPr>
  </w:style>
  <w:style w:type="paragraph" w:customStyle="1" w:styleId="EinfAbs">
    <w:name w:val="[Einf. Abs.]"/>
    <w:basedOn w:val="Standard"/>
    <w:uiPriority w:val="99"/>
    <w:rsid w:val="00907E78"/>
    <w:pPr>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Absatz-Standardschriftart"/>
    <w:uiPriority w:val="99"/>
    <w:unhideWhenUsed/>
    <w:rsid w:val="006242CB"/>
    <w:rPr>
      <w:color w:val="0563C1" w:themeColor="hyperlink"/>
      <w:u w:val="single"/>
    </w:rPr>
  </w:style>
  <w:style w:type="character" w:customStyle="1" w:styleId="NichtaufgelsteErwhnung1">
    <w:name w:val="Nicht aufgelöste Erwähnung1"/>
    <w:basedOn w:val="Absatz-Standardschriftart"/>
    <w:uiPriority w:val="99"/>
    <w:semiHidden/>
    <w:unhideWhenUsed/>
    <w:rsid w:val="006242CB"/>
    <w:rPr>
      <w:color w:val="808080"/>
      <w:shd w:val="clear" w:color="auto" w:fill="E6E6E6"/>
    </w:rPr>
  </w:style>
  <w:style w:type="table" w:styleId="Tabellenraster">
    <w:name w:val="Table Grid"/>
    <w:basedOn w:val="NormaleTabelle"/>
    <w:uiPriority w:val="39"/>
    <w:rsid w:val="00624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_text"/>
    <w:basedOn w:val="Standard"/>
    <w:uiPriority w:val="99"/>
    <w:rsid w:val="007D57DA"/>
    <w:pPr>
      <w:autoSpaceDE w:val="0"/>
      <w:autoSpaceDN w:val="0"/>
      <w:adjustRightInd w:val="0"/>
      <w:spacing w:after="170" w:line="300" w:lineRule="atLeast"/>
      <w:textAlignment w:val="center"/>
    </w:pPr>
    <w:rPr>
      <w:rFonts w:ascii="Open Sans Light" w:hAnsi="Open Sans Light" w:cs="Open Sans Light"/>
      <w:color w:val="000000"/>
      <w:sz w:val="20"/>
      <w:szCs w:val="20"/>
      <w:lang w:val="en-GB" w:eastAsia="de-DE"/>
    </w:rPr>
  </w:style>
  <w:style w:type="paragraph" w:styleId="Sprechblasentext">
    <w:name w:val="Balloon Text"/>
    <w:basedOn w:val="Standard"/>
    <w:link w:val="SprechblasentextZchn"/>
    <w:uiPriority w:val="99"/>
    <w:semiHidden/>
    <w:unhideWhenUsed/>
    <w:rsid w:val="00BD6F9B"/>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BD6F9B"/>
    <w:rPr>
      <w:rFonts w:ascii="Times New Roman" w:eastAsiaTheme="minorEastAsia" w:hAnsi="Times New Roman" w:cs="Times New Roman"/>
      <w:sz w:val="18"/>
      <w:szCs w:val="18"/>
    </w:rPr>
  </w:style>
  <w:style w:type="paragraph" w:styleId="Listenabsatz">
    <w:name w:val="List Paragraph"/>
    <w:basedOn w:val="Standard"/>
    <w:uiPriority w:val="34"/>
    <w:qFormat/>
    <w:rsid w:val="003C4C84"/>
    <w:pPr>
      <w:spacing w:after="160" w:line="259" w:lineRule="auto"/>
      <w:ind w:left="720"/>
      <w:contextualSpacing/>
    </w:pPr>
    <w:rPr>
      <w:rFonts w:asciiTheme="minorHAnsi" w:eastAsiaTheme="minorHAnsi" w:hAnsiTheme="minorHAnsi" w:cstheme="minorBidi"/>
      <w:sz w:val="22"/>
      <w:szCs w:val="22"/>
    </w:rPr>
  </w:style>
  <w:style w:type="paragraph" w:styleId="KeinLeerraum">
    <w:name w:val="No Spacing"/>
    <w:uiPriority w:val="1"/>
    <w:qFormat/>
    <w:rsid w:val="00B1144D"/>
    <w:rPr>
      <w:rFonts w:ascii="Arial" w:eastAsiaTheme="minorEastAsia" w:hAnsi="Arial" w:cs="Times New Roman (Textkörper CS)"/>
      <w:sz w:val="18"/>
    </w:rPr>
  </w:style>
  <w:style w:type="character" w:customStyle="1" w:styleId="NichtaufgelsteErwhnung2">
    <w:name w:val="Nicht aufgelöste Erwähnung2"/>
    <w:basedOn w:val="Absatz-Standardschriftart"/>
    <w:uiPriority w:val="99"/>
    <w:semiHidden/>
    <w:unhideWhenUsed/>
    <w:rsid w:val="00955955"/>
    <w:rPr>
      <w:color w:val="605E5C"/>
      <w:shd w:val="clear" w:color="auto" w:fill="E1DFDD"/>
    </w:rPr>
  </w:style>
  <w:style w:type="table" w:styleId="Gitternetztabelle3">
    <w:name w:val="Grid Table 3"/>
    <w:basedOn w:val="NormaleTabelle"/>
    <w:uiPriority w:val="48"/>
    <w:rsid w:val="004465E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berschrift1Zchn">
    <w:name w:val="Überschrift 1 Zchn"/>
    <w:basedOn w:val="Absatz-Standardschriftart"/>
    <w:link w:val="berschrift1"/>
    <w:uiPriority w:val="9"/>
    <w:rsid w:val="00636D7A"/>
    <w:rPr>
      <w:rFonts w:ascii="Futura Book" w:eastAsiaTheme="majorEastAsia" w:hAnsi="Futura Book" w:cstheme="majorBidi"/>
      <w:b/>
      <w:color w:val="000000" w:themeColor="text1"/>
      <w:sz w:val="32"/>
      <w:szCs w:val="32"/>
    </w:rPr>
  </w:style>
  <w:style w:type="character" w:customStyle="1" w:styleId="berschrift2Zchn">
    <w:name w:val="Überschrift 2 Zchn"/>
    <w:basedOn w:val="Absatz-Standardschriftart"/>
    <w:link w:val="berschrift2"/>
    <w:uiPriority w:val="9"/>
    <w:rsid w:val="00887EA7"/>
    <w:rPr>
      <w:rFonts w:ascii="Futura Book" w:eastAsiaTheme="majorEastAsia" w:hAnsi="Futura Book" w:cstheme="majorBidi"/>
      <w:color w:val="000000" w:themeColor="text1"/>
      <w:sz w:val="32"/>
      <w:szCs w:val="26"/>
    </w:rPr>
  </w:style>
  <w:style w:type="character" w:customStyle="1" w:styleId="berschrift3Zchn">
    <w:name w:val="Überschrift 3 Zchn"/>
    <w:basedOn w:val="Absatz-Standardschriftart"/>
    <w:link w:val="berschrift3"/>
    <w:uiPriority w:val="9"/>
    <w:rsid w:val="00636D7A"/>
    <w:rPr>
      <w:rFonts w:ascii="Futura Book" w:eastAsiaTheme="majorEastAsia" w:hAnsi="Futura Book" w:cstheme="majorBidi"/>
      <w:b/>
      <w:color w:val="000000" w:themeColor="text1"/>
      <w:szCs w:val="32"/>
    </w:rPr>
  </w:style>
  <w:style w:type="character" w:styleId="Kommentarzeichen">
    <w:name w:val="annotation reference"/>
    <w:basedOn w:val="Absatz-Standardschriftart"/>
    <w:uiPriority w:val="99"/>
    <w:semiHidden/>
    <w:unhideWhenUsed/>
    <w:rsid w:val="00E941FD"/>
    <w:rPr>
      <w:sz w:val="16"/>
      <w:szCs w:val="16"/>
    </w:rPr>
  </w:style>
  <w:style w:type="paragraph" w:styleId="Kommentartext">
    <w:name w:val="annotation text"/>
    <w:basedOn w:val="Standard"/>
    <w:link w:val="KommentartextZchn"/>
    <w:uiPriority w:val="99"/>
    <w:semiHidden/>
    <w:unhideWhenUsed/>
    <w:rsid w:val="00E941FD"/>
    <w:rPr>
      <w:sz w:val="20"/>
      <w:szCs w:val="20"/>
    </w:rPr>
  </w:style>
  <w:style w:type="character" w:customStyle="1" w:styleId="KommentartextZchn">
    <w:name w:val="Kommentartext Zchn"/>
    <w:basedOn w:val="Absatz-Standardschriftart"/>
    <w:link w:val="Kommentartext"/>
    <w:uiPriority w:val="99"/>
    <w:semiHidden/>
    <w:rsid w:val="00E941FD"/>
    <w:rPr>
      <w:rFonts w:ascii="Futura Book" w:eastAsiaTheme="minorEastAsia" w:hAnsi="Futura Book" w:cs="Times New Roman (Textkörper CS)"/>
      <w:sz w:val="20"/>
      <w:szCs w:val="20"/>
    </w:rPr>
  </w:style>
  <w:style w:type="paragraph" w:styleId="Kommentarthema">
    <w:name w:val="annotation subject"/>
    <w:basedOn w:val="Kommentartext"/>
    <w:next w:val="Kommentartext"/>
    <w:link w:val="KommentarthemaZchn"/>
    <w:uiPriority w:val="99"/>
    <w:semiHidden/>
    <w:unhideWhenUsed/>
    <w:rsid w:val="00E941FD"/>
    <w:rPr>
      <w:b/>
      <w:bCs/>
    </w:rPr>
  </w:style>
  <w:style w:type="character" w:customStyle="1" w:styleId="KommentarthemaZchn">
    <w:name w:val="Kommentarthema Zchn"/>
    <w:basedOn w:val="KommentartextZchn"/>
    <w:link w:val="Kommentarthema"/>
    <w:uiPriority w:val="99"/>
    <w:semiHidden/>
    <w:rsid w:val="00E941FD"/>
    <w:rPr>
      <w:rFonts w:ascii="Futura Book" w:eastAsiaTheme="minorEastAsia" w:hAnsi="Futura Book" w:cs="Times New Roman (Textkörper C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381884">
      <w:bodyDiv w:val="1"/>
      <w:marLeft w:val="0"/>
      <w:marRight w:val="0"/>
      <w:marTop w:val="0"/>
      <w:marBottom w:val="0"/>
      <w:divBdr>
        <w:top w:val="none" w:sz="0" w:space="0" w:color="auto"/>
        <w:left w:val="none" w:sz="0" w:space="0" w:color="auto"/>
        <w:bottom w:val="none" w:sz="0" w:space="0" w:color="auto"/>
        <w:right w:val="none" w:sz="0" w:space="0" w:color="auto"/>
      </w:divBdr>
    </w:div>
    <w:div w:id="913664453">
      <w:bodyDiv w:val="1"/>
      <w:marLeft w:val="0"/>
      <w:marRight w:val="0"/>
      <w:marTop w:val="0"/>
      <w:marBottom w:val="0"/>
      <w:divBdr>
        <w:top w:val="none" w:sz="0" w:space="0" w:color="auto"/>
        <w:left w:val="none" w:sz="0" w:space="0" w:color="auto"/>
        <w:bottom w:val="none" w:sz="0" w:space="0" w:color="auto"/>
        <w:right w:val="none" w:sz="0" w:space="0" w:color="auto"/>
      </w:divBdr>
    </w:div>
    <w:div w:id="1580366306">
      <w:bodyDiv w:val="1"/>
      <w:marLeft w:val="0"/>
      <w:marRight w:val="0"/>
      <w:marTop w:val="0"/>
      <w:marBottom w:val="0"/>
      <w:divBdr>
        <w:top w:val="none" w:sz="0" w:space="0" w:color="auto"/>
        <w:left w:val="none" w:sz="0" w:space="0" w:color="auto"/>
        <w:bottom w:val="none" w:sz="0" w:space="0" w:color="auto"/>
        <w:right w:val="none" w:sz="0" w:space="0" w:color="auto"/>
      </w:divBdr>
    </w:div>
    <w:div w:id="187750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mas.ph-karlsruhe.de/remote.php/webdav/Teilprojekt%2019/Projektschulen/2019.11.04%20(Launch%20der%20Website)/pep.orga-cloud.de" TargetMode="External"/><Relationship Id="rId13" Type="http://schemas.openxmlformats.org/officeDocument/2006/relationships/footer" Target="footer1.xml"/><Relationship Id="rId18" Type="http://schemas.openxmlformats.org/officeDocument/2006/relationships/hyperlink" Target="mailto:service@cojama.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saechsdsb.de/" TargetMode="External"/><Relationship Id="rId2" Type="http://schemas.openxmlformats.org/officeDocument/2006/relationships/numbering" Target="numbering.xml"/><Relationship Id="rId16" Type="http://schemas.openxmlformats.org/officeDocument/2006/relationships/hyperlink" Target="https://lemas.ph-karlsruhe.de/remote.php/webdav/Teilprojekt%2019/Projektschulen/2019.11.04%20(Launch%20der%20Website)/saechsdsb@slt.sachsen.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emas.ph-karlsruhe.de/remote.php/webdav/Teilprojekt%2019/Projektschulen/2019.11.04%20(Launch%20der%20Website)/dsb@uni-leipzig.de" TargetMode="External"/><Relationship Id="rId19" Type="http://schemas.openxmlformats.org/officeDocument/2006/relationships/hyperlink" Target="https://lemas.ph-karlsruhe.de/remote.php/webdav/Teilprojekt%2019/Projektschulen/2019.11.04%20(Launch%20der%20Website)/www.cojama-hosting.com" TargetMode="External"/><Relationship Id="rId4" Type="http://schemas.openxmlformats.org/officeDocument/2006/relationships/settings" Target="settings.xml"/><Relationship Id="rId9" Type="http://schemas.openxmlformats.org/officeDocument/2006/relationships/hyperlink" Target="mailto:lemas.pep@uni-leipzig.de"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tif"/><Relationship Id="rId1" Type="http://schemas.openxmlformats.org/officeDocument/2006/relationships/image" Target="media/image3.png"/><Relationship Id="rId5" Type="http://schemas.openxmlformats.org/officeDocument/2006/relationships/hyperlink" Target="mailto:lemas.pep@uni-leipzig.de" TargetMode="External"/><Relationship Id="rId4" Type="http://schemas.openxmlformats.org/officeDocument/2006/relationships/hyperlink" Target="mailto:lemas.pep@uni-leipzig.d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tif"/><Relationship Id="rId2" Type="http://schemas.openxmlformats.org/officeDocument/2006/relationships/image" Target="media/image3.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beritz\Nextcloud\Forschungsverbund\Schulkontakte\LemaS_Briefvorlagen%20Kopie\LemaS_Brief_Leipzi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F4A91-5E09-4F96-A609-23C74024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LemaS_Brief_Leipzig.dotx</Template>
  <TotalTime>0</TotalTime>
  <Pages>8</Pages>
  <Words>1601</Words>
  <Characters>10090</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Doberitz</dc:creator>
  <cp:keywords/>
  <dc:description/>
  <cp:lastModifiedBy>Blumenstein, Felix</cp:lastModifiedBy>
  <cp:revision>3</cp:revision>
  <cp:lastPrinted>2019-03-06T09:41:00Z</cp:lastPrinted>
  <dcterms:created xsi:type="dcterms:W3CDTF">2019-11-06T12:13:00Z</dcterms:created>
  <dcterms:modified xsi:type="dcterms:W3CDTF">2019-11-06T12:24:00Z</dcterms:modified>
</cp:coreProperties>
</file>